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75" w:rsidRPr="00591C75" w:rsidRDefault="00591C75" w:rsidP="00591C75">
      <w:pPr>
        <w:jc w:val="center"/>
        <w:rPr>
          <w:color w:val="000000"/>
        </w:rPr>
      </w:pPr>
      <w:r w:rsidRPr="00591C75">
        <w:rPr>
          <w:color w:val="000000"/>
        </w:rPr>
        <w:t xml:space="preserve">Муниципальное бюджетное дошкольное образовательное учреждение </w:t>
      </w:r>
    </w:p>
    <w:p w:rsidR="00591C75" w:rsidRPr="00591C75" w:rsidRDefault="003D33B6" w:rsidP="00591C75">
      <w:pPr>
        <w:jc w:val="center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Нижнешитцинский</w:t>
      </w:r>
      <w:proofErr w:type="spellEnd"/>
      <w:r>
        <w:rPr>
          <w:color w:val="000000"/>
        </w:rPr>
        <w:t xml:space="preserve"> детский сад «Ромашка</w:t>
      </w:r>
      <w:r w:rsidR="00591C75" w:rsidRPr="00591C75">
        <w:rPr>
          <w:color w:val="000000"/>
        </w:rPr>
        <w:t xml:space="preserve">» </w:t>
      </w:r>
      <w:proofErr w:type="spellStart"/>
      <w:r w:rsidR="00591C75" w:rsidRPr="00591C75">
        <w:rPr>
          <w:color w:val="000000"/>
        </w:rPr>
        <w:t>Сабинского</w:t>
      </w:r>
      <w:proofErr w:type="spellEnd"/>
      <w:r w:rsidR="00591C75" w:rsidRPr="00591C75">
        <w:rPr>
          <w:color w:val="000000"/>
        </w:rPr>
        <w:t xml:space="preserve"> муниципального района Республики Татарстан»</w:t>
      </w:r>
    </w:p>
    <w:p w:rsidR="00591C75" w:rsidRPr="00591C75" w:rsidRDefault="00591C75" w:rsidP="00591C75">
      <w:pPr>
        <w:jc w:val="center"/>
        <w:rPr>
          <w:color w:val="000000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4644"/>
        <w:gridCol w:w="5279"/>
      </w:tblGrid>
      <w:tr w:rsidR="00591C75" w:rsidRPr="00591C75" w:rsidTr="00915CA0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C75" w:rsidRPr="00591C75" w:rsidRDefault="00591C75" w:rsidP="00591C75">
            <w:pPr>
              <w:rPr>
                <w:rFonts w:eastAsia="Calibri"/>
                <w:color w:val="000000"/>
              </w:rPr>
            </w:pPr>
            <w:r w:rsidRPr="00591C75">
              <w:rPr>
                <w:color w:val="000000"/>
              </w:rPr>
              <w:t xml:space="preserve">      </w:t>
            </w:r>
            <w:r w:rsidRPr="00591C75">
              <w:rPr>
                <w:rFonts w:eastAsia="Calibri"/>
                <w:color w:val="000000"/>
              </w:rPr>
              <w:t>ПРИНЯТО</w:t>
            </w:r>
          </w:p>
          <w:p w:rsidR="00591C75" w:rsidRPr="00591C75" w:rsidRDefault="00591C75" w:rsidP="00591C75">
            <w:pPr>
              <w:tabs>
                <w:tab w:val="center" w:pos="2356"/>
              </w:tabs>
              <w:jc w:val="both"/>
              <w:rPr>
                <w:color w:val="000000"/>
              </w:rPr>
            </w:pPr>
            <w:r w:rsidRPr="00591C75">
              <w:rPr>
                <w:rFonts w:eastAsia="Calibri"/>
                <w:color w:val="000000"/>
              </w:rPr>
              <w:t>педагогическим советом</w:t>
            </w:r>
          </w:p>
          <w:p w:rsidR="00591C75" w:rsidRPr="00591C75" w:rsidRDefault="00591C75" w:rsidP="00591C75">
            <w:pPr>
              <w:rPr>
                <w:color w:val="000000"/>
                <w:lang w:eastAsia="en-US"/>
              </w:rPr>
            </w:pPr>
            <w:r w:rsidRPr="00591C75">
              <w:rPr>
                <w:color w:val="000000"/>
              </w:rPr>
              <w:t xml:space="preserve">протокол № ___ </w:t>
            </w:r>
          </w:p>
          <w:p w:rsidR="00591C75" w:rsidRPr="00591C75" w:rsidRDefault="00591C75" w:rsidP="00591C75">
            <w:pPr>
              <w:rPr>
                <w:color w:val="000000"/>
              </w:rPr>
            </w:pPr>
            <w:r w:rsidRPr="00591C75">
              <w:rPr>
                <w:color w:val="000000"/>
              </w:rPr>
              <w:t>от  «___»_____ 20____г.</w:t>
            </w:r>
          </w:p>
          <w:p w:rsidR="00591C75" w:rsidRPr="00591C75" w:rsidRDefault="00591C75" w:rsidP="00591C75">
            <w:pPr>
              <w:rPr>
                <w:rFonts w:eastAsia="Calibri"/>
                <w:color w:val="000000"/>
                <w:lang w:eastAsia="en-US"/>
              </w:rPr>
            </w:pPr>
            <w:r w:rsidRPr="00591C75">
              <w:rPr>
                <w:color w:val="000000"/>
              </w:rPr>
              <w:t xml:space="preserve">      </w:t>
            </w: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C75" w:rsidRPr="00591C75" w:rsidRDefault="00591C75" w:rsidP="00591C75">
            <w:pPr>
              <w:rPr>
                <w:rFonts w:eastAsia="Calibri"/>
                <w:color w:val="000000"/>
              </w:rPr>
            </w:pPr>
            <w:r w:rsidRPr="00591C75">
              <w:rPr>
                <w:color w:val="000000"/>
              </w:rPr>
              <w:t xml:space="preserve">                      УТВЕРЖДЕНО</w:t>
            </w:r>
          </w:p>
          <w:p w:rsidR="00591C75" w:rsidRPr="00591C75" w:rsidRDefault="00591C75" w:rsidP="00591C75">
            <w:pPr>
              <w:rPr>
                <w:color w:val="000000"/>
              </w:rPr>
            </w:pPr>
            <w:r w:rsidRPr="00591C75">
              <w:rPr>
                <w:color w:val="000000"/>
              </w:rPr>
              <w:t xml:space="preserve">  Заведующий </w:t>
            </w:r>
            <w:r w:rsidR="003D33B6">
              <w:rPr>
                <w:rFonts w:eastAsia="Calibri"/>
                <w:color w:val="000000"/>
              </w:rPr>
              <w:t>МБДОУ «</w:t>
            </w:r>
            <w:proofErr w:type="spellStart"/>
            <w:r w:rsidR="003D33B6">
              <w:rPr>
                <w:rFonts w:eastAsia="Calibri"/>
                <w:color w:val="000000"/>
              </w:rPr>
              <w:t>Нижнешитцинский</w:t>
            </w:r>
            <w:proofErr w:type="spellEnd"/>
            <w:r w:rsidR="003D33B6">
              <w:rPr>
                <w:rFonts w:eastAsia="Calibri"/>
                <w:color w:val="000000"/>
              </w:rPr>
              <w:t xml:space="preserve"> детский сад «Ромашка</w:t>
            </w:r>
            <w:r w:rsidRPr="00591C75">
              <w:rPr>
                <w:color w:val="000000"/>
              </w:rPr>
              <w:t>»</w:t>
            </w:r>
          </w:p>
          <w:p w:rsidR="00591C75" w:rsidRPr="00591C75" w:rsidRDefault="003D33B6" w:rsidP="00591C75">
            <w:pPr>
              <w:ind w:left="175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______________Р. В. </w:t>
            </w:r>
            <w:proofErr w:type="spellStart"/>
            <w:r>
              <w:rPr>
                <w:color w:val="000000"/>
              </w:rPr>
              <w:t>Хабибрахманова</w:t>
            </w:r>
            <w:proofErr w:type="spellEnd"/>
          </w:p>
          <w:p w:rsidR="00591C75" w:rsidRPr="00591C75" w:rsidRDefault="00591C75" w:rsidP="00591C75">
            <w:pPr>
              <w:rPr>
                <w:color w:val="000000"/>
                <w:lang w:eastAsia="en-US"/>
              </w:rPr>
            </w:pPr>
            <w:r w:rsidRPr="00591C75">
              <w:rPr>
                <w:color w:val="000000"/>
              </w:rPr>
              <w:t>Введено в действие приказом №____</w:t>
            </w:r>
          </w:p>
          <w:p w:rsidR="00591C75" w:rsidRPr="00591C75" w:rsidRDefault="00591C75" w:rsidP="00591C75">
            <w:pPr>
              <w:rPr>
                <w:rFonts w:eastAsia="Calibri"/>
                <w:color w:val="000000"/>
                <w:lang w:eastAsia="en-US"/>
              </w:rPr>
            </w:pPr>
            <w:r w:rsidRPr="00591C75">
              <w:rPr>
                <w:color w:val="000000"/>
              </w:rPr>
              <w:t>от  «___»__________ 20____г.</w:t>
            </w:r>
          </w:p>
        </w:tc>
      </w:tr>
    </w:tbl>
    <w:p w:rsidR="009A7862" w:rsidRPr="008428E3" w:rsidRDefault="009A7862" w:rsidP="001511BB">
      <w:pPr>
        <w:jc w:val="center"/>
        <w:rPr>
          <w:b/>
        </w:rPr>
      </w:pPr>
    </w:p>
    <w:p w:rsidR="009A7862" w:rsidRPr="008428E3" w:rsidRDefault="009A7862" w:rsidP="001511BB">
      <w:pPr>
        <w:jc w:val="center"/>
        <w:rPr>
          <w:b/>
        </w:rPr>
      </w:pPr>
    </w:p>
    <w:p w:rsidR="001511BB" w:rsidRPr="008428E3" w:rsidRDefault="00591C75" w:rsidP="001511BB">
      <w:pPr>
        <w:jc w:val="center"/>
        <w:rPr>
          <w:b/>
        </w:rPr>
      </w:pPr>
      <w:r w:rsidRPr="008428E3">
        <w:rPr>
          <w:b/>
        </w:rPr>
        <w:t xml:space="preserve">Отчет о результатах </w:t>
      </w:r>
      <w:proofErr w:type="spellStart"/>
      <w:r w:rsidRPr="008428E3">
        <w:rPr>
          <w:b/>
        </w:rPr>
        <w:t>самообследования</w:t>
      </w:r>
      <w:proofErr w:type="spellEnd"/>
    </w:p>
    <w:p w:rsidR="001511BB" w:rsidRPr="008428E3" w:rsidRDefault="00591C75" w:rsidP="00591C75">
      <w:pPr>
        <w:jc w:val="center"/>
        <w:rPr>
          <w:b/>
        </w:rPr>
      </w:pPr>
      <w:r w:rsidRPr="008428E3">
        <w:rPr>
          <w:b/>
        </w:rPr>
        <w:t>м</w:t>
      </w:r>
      <w:r w:rsidR="001511BB" w:rsidRPr="008428E3">
        <w:rPr>
          <w:b/>
        </w:rPr>
        <w:t>униципального бюджетного  дошкольного образовательного учреждения</w:t>
      </w:r>
      <w:r w:rsidR="009A7862" w:rsidRPr="008428E3">
        <w:rPr>
          <w:b/>
        </w:rPr>
        <w:t xml:space="preserve"> </w:t>
      </w:r>
      <w:r w:rsidR="001511BB" w:rsidRPr="008428E3">
        <w:rPr>
          <w:b/>
        </w:rPr>
        <w:t>«</w:t>
      </w:r>
      <w:proofErr w:type="spellStart"/>
      <w:r w:rsidR="003D33B6">
        <w:rPr>
          <w:b/>
        </w:rPr>
        <w:t>Нижнешитцинский</w:t>
      </w:r>
      <w:proofErr w:type="spellEnd"/>
      <w:r w:rsidR="003D33B6">
        <w:rPr>
          <w:b/>
        </w:rPr>
        <w:t xml:space="preserve"> детский сад «Ромашка</w:t>
      </w:r>
      <w:r w:rsidRPr="008428E3">
        <w:rPr>
          <w:b/>
        </w:rPr>
        <w:t>»</w:t>
      </w:r>
      <w:r w:rsidR="006707D8" w:rsidRPr="008428E3">
        <w:rPr>
          <w:b/>
        </w:rPr>
        <w:t xml:space="preserve"> </w:t>
      </w:r>
      <w:proofErr w:type="spellStart"/>
      <w:r w:rsidR="001511BB" w:rsidRPr="008428E3">
        <w:rPr>
          <w:b/>
        </w:rPr>
        <w:t>Сабинского</w:t>
      </w:r>
      <w:proofErr w:type="spellEnd"/>
      <w:r w:rsidR="001511BB" w:rsidRPr="008428E3">
        <w:rPr>
          <w:b/>
        </w:rPr>
        <w:t xml:space="preserve"> муниципального района Республики Татарстан»</w:t>
      </w:r>
      <w:r w:rsidRPr="008428E3">
        <w:rPr>
          <w:b/>
        </w:rPr>
        <w:t xml:space="preserve"> </w:t>
      </w:r>
      <w:r w:rsidR="003D33B6">
        <w:rPr>
          <w:b/>
        </w:rPr>
        <w:t>на 2017</w:t>
      </w:r>
      <w:r w:rsidR="002460F7">
        <w:rPr>
          <w:b/>
        </w:rPr>
        <w:t xml:space="preserve"> календарный</w:t>
      </w:r>
      <w:r w:rsidRPr="008428E3">
        <w:rPr>
          <w:b/>
        </w:rPr>
        <w:t xml:space="preserve"> год</w:t>
      </w:r>
    </w:p>
    <w:p w:rsidR="001511BB" w:rsidRPr="008428E3" w:rsidRDefault="001511BB" w:rsidP="001511BB">
      <w:pPr>
        <w:ind w:left="-960"/>
        <w:jc w:val="center"/>
        <w:rPr>
          <w:b/>
        </w:rPr>
      </w:pPr>
    </w:p>
    <w:p w:rsidR="001511BB" w:rsidRPr="008428E3" w:rsidRDefault="001511BB" w:rsidP="001511BB">
      <w:pPr>
        <w:pStyle w:val="a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428E3">
        <w:rPr>
          <w:rFonts w:ascii="Times New Roman" w:hAnsi="Times New Roman"/>
          <w:b/>
          <w:sz w:val="24"/>
          <w:szCs w:val="24"/>
        </w:rPr>
        <w:t>Общие сведения о дошкольной образовательной организации</w:t>
      </w:r>
    </w:p>
    <w:p w:rsidR="001511BB" w:rsidRPr="008428E3" w:rsidRDefault="00591C75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428E3">
        <w:rPr>
          <w:b/>
          <w:bCs/>
          <w:i/>
          <w:iCs/>
          <w:color w:val="000000"/>
          <w:bdr w:val="none" w:sz="0" w:space="0" w:color="auto" w:frame="1"/>
        </w:rPr>
        <w:t>Наименование образовательной организации</w:t>
      </w:r>
      <w:r w:rsidR="001511BB" w:rsidRPr="008428E3">
        <w:rPr>
          <w:b/>
          <w:bCs/>
          <w:i/>
          <w:iCs/>
          <w:color w:val="000000"/>
          <w:bdr w:val="none" w:sz="0" w:space="0" w:color="auto" w:frame="1"/>
        </w:rPr>
        <w:t>:</w:t>
      </w:r>
      <w:r w:rsidR="001511BB" w:rsidRPr="008428E3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8428E3">
        <w:rPr>
          <w:color w:val="000000"/>
          <w:bdr w:val="none" w:sz="0" w:space="0" w:color="auto" w:frame="1"/>
        </w:rPr>
        <w:t>м</w:t>
      </w:r>
      <w:r w:rsidR="001511BB" w:rsidRPr="008428E3">
        <w:rPr>
          <w:color w:val="000000"/>
          <w:bdr w:val="none" w:sz="0" w:space="0" w:color="auto" w:frame="1"/>
        </w:rPr>
        <w:t>униципальное бюджетное дошкольное образовательное учреждение</w:t>
      </w:r>
      <w:r w:rsidR="003D33B6">
        <w:rPr>
          <w:color w:val="000000"/>
          <w:bdr w:val="none" w:sz="0" w:space="0" w:color="auto" w:frame="1"/>
        </w:rPr>
        <w:t xml:space="preserve"> «</w:t>
      </w:r>
      <w:proofErr w:type="spellStart"/>
      <w:r w:rsidR="003D33B6">
        <w:rPr>
          <w:color w:val="000000"/>
          <w:bdr w:val="none" w:sz="0" w:space="0" w:color="auto" w:frame="1"/>
        </w:rPr>
        <w:t>Нижнешитцинский</w:t>
      </w:r>
      <w:proofErr w:type="spellEnd"/>
      <w:r w:rsidR="003D33B6">
        <w:rPr>
          <w:color w:val="000000"/>
          <w:bdr w:val="none" w:sz="0" w:space="0" w:color="auto" w:frame="1"/>
        </w:rPr>
        <w:t xml:space="preserve"> детский сад «Ромашка</w:t>
      </w:r>
      <w:r w:rsidRPr="008428E3">
        <w:rPr>
          <w:color w:val="000000"/>
          <w:bdr w:val="none" w:sz="0" w:space="0" w:color="auto" w:frame="1"/>
        </w:rPr>
        <w:t>»</w:t>
      </w:r>
      <w:r w:rsidR="006707D8" w:rsidRPr="008428E3">
        <w:t xml:space="preserve"> </w:t>
      </w:r>
      <w:proofErr w:type="spellStart"/>
      <w:r w:rsidR="006707D8" w:rsidRPr="008428E3">
        <w:t>Сабинского</w:t>
      </w:r>
      <w:proofErr w:type="spellEnd"/>
      <w:r w:rsidR="006707D8" w:rsidRPr="008428E3">
        <w:t xml:space="preserve"> муниципальн</w:t>
      </w:r>
      <w:r w:rsidRPr="008428E3">
        <w:t>ого района Республики Татарстан»</w:t>
      </w:r>
    </w:p>
    <w:p w:rsidR="006668CE" w:rsidRPr="008428E3" w:rsidRDefault="006668CE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428E3">
        <w:t>Руководи</w:t>
      </w:r>
      <w:r w:rsidR="003D33B6">
        <w:t xml:space="preserve">тель: </w:t>
      </w:r>
      <w:proofErr w:type="spellStart"/>
      <w:r w:rsidR="003D33B6">
        <w:t>Хабибрахманова</w:t>
      </w:r>
      <w:proofErr w:type="spellEnd"/>
      <w:r w:rsidR="003D33B6">
        <w:t xml:space="preserve"> </w:t>
      </w:r>
      <w:proofErr w:type="spellStart"/>
      <w:r w:rsidR="003D33B6">
        <w:t>Рамзия</w:t>
      </w:r>
      <w:proofErr w:type="spellEnd"/>
      <w:r w:rsidR="003D33B6">
        <w:t xml:space="preserve"> </w:t>
      </w:r>
      <w:proofErr w:type="spellStart"/>
      <w:r w:rsidR="003D33B6">
        <w:t>Василевна</w:t>
      </w:r>
      <w:proofErr w:type="spellEnd"/>
    </w:p>
    <w:p w:rsidR="006668CE" w:rsidRPr="008428E3" w:rsidRDefault="006668CE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428E3">
        <w:t xml:space="preserve">Адрес электронной почты: </w:t>
      </w:r>
      <w:r w:rsidR="003D33B6" w:rsidRPr="003D33B6">
        <w:t>DdSabRo.Sab@tatar.ru</w:t>
      </w:r>
    </w:p>
    <w:p w:rsidR="006668CE" w:rsidRPr="008428E3" w:rsidRDefault="006668CE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8428E3">
        <w:t xml:space="preserve">Лицензия на </w:t>
      </w:r>
      <w:proofErr w:type="gramStart"/>
      <w:r w:rsidRPr="008428E3">
        <w:t>право ведения</w:t>
      </w:r>
      <w:proofErr w:type="gramEnd"/>
      <w:r w:rsidRPr="008428E3">
        <w:t xml:space="preserve"> образо</w:t>
      </w:r>
      <w:r w:rsidR="003D33B6">
        <w:t>вательной деятельности: от 04.03.2015 г., № 5999</w:t>
      </w:r>
    </w:p>
    <w:p w:rsidR="001511BB" w:rsidRPr="008428E3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8428E3"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 w:rsidRPr="008428E3">
        <w:rPr>
          <w:rStyle w:val="apple-converted-space"/>
          <w:color w:val="000000"/>
          <w:bdr w:val="none" w:sz="0" w:space="0" w:color="auto" w:frame="1"/>
        </w:rPr>
        <w:t> </w:t>
      </w:r>
      <w:r w:rsidR="00591C75" w:rsidRPr="008428E3">
        <w:rPr>
          <w:color w:val="000000"/>
          <w:bdr w:val="none" w:sz="0" w:space="0" w:color="auto" w:frame="1"/>
        </w:rPr>
        <w:t>– муниципальное учреждение</w:t>
      </w:r>
    </w:p>
    <w:p w:rsidR="001511BB" w:rsidRPr="008428E3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8428E3"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 w:rsidRPr="008428E3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8428E3"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511BB" w:rsidRPr="008428E3" w:rsidRDefault="001511BB" w:rsidP="00591C75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8428E3">
        <w:rPr>
          <w:b/>
          <w:bCs/>
          <w:i/>
          <w:iCs/>
          <w:color w:val="000000"/>
          <w:bdr w:val="none" w:sz="0" w:space="0" w:color="auto" w:frame="1"/>
        </w:rPr>
        <w:t>Вид учреждения</w:t>
      </w:r>
      <w:r w:rsidRPr="008428E3">
        <w:rPr>
          <w:rStyle w:val="apple-converted-space"/>
          <w:color w:val="000000"/>
          <w:bdr w:val="none" w:sz="0" w:space="0" w:color="auto" w:frame="1"/>
        </w:rPr>
        <w:t> </w:t>
      </w:r>
      <w:r w:rsidR="00591C75" w:rsidRPr="008428E3">
        <w:rPr>
          <w:color w:val="000000"/>
          <w:bdr w:val="none" w:sz="0" w:space="0" w:color="auto" w:frame="1"/>
        </w:rPr>
        <w:t>– детский сад</w:t>
      </w:r>
    </w:p>
    <w:p w:rsidR="00591C75" w:rsidRPr="008428E3" w:rsidRDefault="001511BB" w:rsidP="00E73A7E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  <w:r w:rsidRPr="008428E3"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6707D8" w:rsidRPr="008428E3" w:rsidRDefault="00591C75" w:rsidP="00E73A7E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 w:rsidRPr="008428E3">
        <w:rPr>
          <w:color w:val="000000"/>
          <w:bdr w:val="none" w:sz="0" w:space="0" w:color="auto" w:frame="1"/>
        </w:rPr>
        <w:t>Ю</w:t>
      </w:r>
      <w:r w:rsidR="006707D8" w:rsidRPr="008428E3">
        <w:rPr>
          <w:color w:val="000000"/>
          <w:bdr w:val="none" w:sz="0" w:space="0" w:color="auto" w:frame="1"/>
        </w:rPr>
        <w:t>ридический адр</w:t>
      </w:r>
      <w:r w:rsidR="003D33B6">
        <w:rPr>
          <w:color w:val="000000"/>
          <w:bdr w:val="none" w:sz="0" w:space="0" w:color="auto" w:frame="1"/>
        </w:rPr>
        <w:t>ес: 422067</w:t>
      </w:r>
      <w:r w:rsidRPr="008428E3">
        <w:rPr>
          <w:color w:val="000000"/>
          <w:bdr w:val="none" w:sz="0" w:space="0" w:color="auto" w:frame="1"/>
        </w:rPr>
        <w:t>,</w:t>
      </w:r>
      <w:r w:rsidR="003D33B6">
        <w:rPr>
          <w:color w:val="000000"/>
          <w:bdr w:val="none" w:sz="0" w:space="0" w:color="auto" w:frame="1"/>
        </w:rPr>
        <w:t xml:space="preserve"> </w:t>
      </w:r>
      <w:proofErr w:type="spellStart"/>
      <w:r w:rsidR="003D33B6">
        <w:rPr>
          <w:color w:val="000000"/>
          <w:bdr w:val="none" w:sz="0" w:space="0" w:color="auto" w:frame="1"/>
        </w:rPr>
        <w:t>Сабинский</w:t>
      </w:r>
      <w:proofErr w:type="spellEnd"/>
      <w:r w:rsidR="003D33B6">
        <w:rPr>
          <w:color w:val="000000"/>
          <w:bdr w:val="none" w:sz="0" w:space="0" w:color="auto" w:frame="1"/>
        </w:rPr>
        <w:t xml:space="preserve"> район, с</w:t>
      </w:r>
      <w:proofErr w:type="gramStart"/>
      <w:r w:rsidR="003D33B6">
        <w:rPr>
          <w:color w:val="000000"/>
          <w:bdr w:val="none" w:sz="0" w:space="0" w:color="auto" w:frame="1"/>
        </w:rPr>
        <w:t>.Н</w:t>
      </w:r>
      <w:proofErr w:type="gramEnd"/>
      <w:r w:rsidR="003D33B6">
        <w:rPr>
          <w:color w:val="000000"/>
          <w:bdr w:val="none" w:sz="0" w:space="0" w:color="auto" w:frame="1"/>
        </w:rPr>
        <w:t xml:space="preserve">ижние </w:t>
      </w:r>
      <w:proofErr w:type="spellStart"/>
      <w:r w:rsidR="003D33B6">
        <w:rPr>
          <w:color w:val="000000"/>
          <w:bdr w:val="none" w:sz="0" w:space="0" w:color="auto" w:frame="1"/>
        </w:rPr>
        <w:t>Шитц</w:t>
      </w:r>
      <w:r w:rsidRPr="008428E3">
        <w:rPr>
          <w:color w:val="000000"/>
          <w:bdr w:val="none" w:sz="0" w:space="0" w:color="auto" w:frame="1"/>
        </w:rPr>
        <w:t>ы</w:t>
      </w:r>
      <w:proofErr w:type="spellEnd"/>
      <w:r w:rsidR="003D33B6">
        <w:rPr>
          <w:color w:val="000000"/>
          <w:bdr w:val="none" w:sz="0" w:space="0" w:color="auto" w:frame="1"/>
        </w:rPr>
        <w:t>, ул.</w:t>
      </w:r>
      <w:r w:rsidRPr="008428E3">
        <w:rPr>
          <w:color w:val="000000"/>
          <w:bdr w:val="none" w:sz="0" w:space="0" w:color="auto" w:frame="1"/>
        </w:rPr>
        <w:t>Тукая</w:t>
      </w:r>
      <w:r w:rsidR="006707D8" w:rsidRPr="008428E3">
        <w:rPr>
          <w:color w:val="000000"/>
          <w:bdr w:val="none" w:sz="0" w:space="0" w:color="auto" w:frame="1"/>
        </w:rPr>
        <w:t>,</w:t>
      </w:r>
      <w:r w:rsidR="006707D8" w:rsidRPr="008428E3">
        <w:rPr>
          <w:rStyle w:val="apple-converted-space"/>
          <w:color w:val="000000"/>
          <w:bdr w:val="none" w:sz="0" w:space="0" w:color="auto" w:frame="1"/>
        </w:rPr>
        <w:t> </w:t>
      </w:r>
      <w:r w:rsidR="006707D8" w:rsidRPr="008428E3">
        <w:rPr>
          <w:color w:val="000000"/>
          <w:bdr w:val="none" w:sz="0" w:space="0" w:color="auto" w:frame="1"/>
        </w:rPr>
        <w:t xml:space="preserve">дом </w:t>
      </w:r>
      <w:r w:rsidR="003D33B6">
        <w:rPr>
          <w:color w:val="000000"/>
          <w:bdr w:val="none" w:sz="0" w:space="0" w:color="auto" w:frame="1"/>
        </w:rPr>
        <w:t>1а</w:t>
      </w:r>
    </w:p>
    <w:p w:rsidR="00826596" w:rsidRPr="008428E3" w:rsidRDefault="00591C75" w:rsidP="00E73A7E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 w:rsidRPr="008428E3">
        <w:rPr>
          <w:color w:val="000000"/>
          <w:bdr w:val="none" w:sz="0" w:space="0" w:color="auto" w:frame="1"/>
        </w:rPr>
        <w:t>Почтовый</w:t>
      </w:r>
      <w:r w:rsidR="001511BB" w:rsidRPr="008428E3">
        <w:rPr>
          <w:color w:val="000000"/>
          <w:bdr w:val="none" w:sz="0" w:space="0" w:color="auto" w:frame="1"/>
        </w:rPr>
        <w:t xml:space="preserve"> адрес:</w:t>
      </w:r>
      <w:r w:rsidR="001511BB" w:rsidRPr="008428E3">
        <w:rPr>
          <w:color w:val="000000"/>
        </w:rPr>
        <w:t> </w:t>
      </w:r>
      <w:r w:rsidR="003D33B6">
        <w:rPr>
          <w:color w:val="000000"/>
          <w:bdr w:val="none" w:sz="0" w:space="0" w:color="auto" w:frame="1"/>
        </w:rPr>
        <w:t>422067</w:t>
      </w:r>
      <w:r w:rsidR="003D33B6" w:rsidRPr="008428E3">
        <w:rPr>
          <w:color w:val="000000"/>
          <w:bdr w:val="none" w:sz="0" w:space="0" w:color="auto" w:frame="1"/>
        </w:rPr>
        <w:t>,</w:t>
      </w:r>
      <w:r w:rsidR="003D33B6">
        <w:rPr>
          <w:color w:val="000000"/>
          <w:bdr w:val="none" w:sz="0" w:space="0" w:color="auto" w:frame="1"/>
        </w:rPr>
        <w:t xml:space="preserve"> </w:t>
      </w:r>
      <w:proofErr w:type="spellStart"/>
      <w:r w:rsidR="003D33B6">
        <w:rPr>
          <w:color w:val="000000"/>
          <w:bdr w:val="none" w:sz="0" w:space="0" w:color="auto" w:frame="1"/>
        </w:rPr>
        <w:t>Сабинский</w:t>
      </w:r>
      <w:proofErr w:type="spellEnd"/>
      <w:r w:rsidR="003D33B6">
        <w:rPr>
          <w:color w:val="000000"/>
          <w:bdr w:val="none" w:sz="0" w:space="0" w:color="auto" w:frame="1"/>
        </w:rPr>
        <w:t xml:space="preserve"> район, с</w:t>
      </w:r>
      <w:proofErr w:type="gramStart"/>
      <w:r w:rsidR="003D33B6">
        <w:rPr>
          <w:color w:val="000000"/>
          <w:bdr w:val="none" w:sz="0" w:space="0" w:color="auto" w:frame="1"/>
        </w:rPr>
        <w:t>.Н</w:t>
      </w:r>
      <w:proofErr w:type="gramEnd"/>
      <w:r w:rsidR="003D33B6">
        <w:rPr>
          <w:color w:val="000000"/>
          <w:bdr w:val="none" w:sz="0" w:space="0" w:color="auto" w:frame="1"/>
        </w:rPr>
        <w:t xml:space="preserve">ижние </w:t>
      </w:r>
      <w:proofErr w:type="spellStart"/>
      <w:r w:rsidR="003D33B6">
        <w:rPr>
          <w:color w:val="000000"/>
          <w:bdr w:val="none" w:sz="0" w:space="0" w:color="auto" w:frame="1"/>
        </w:rPr>
        <w:t>Шитц</w:t>
      </w:r>
      <w:r w:rsidR="003D33B6" w:rsidRPr="008428E3">
        <w:rPr>
          <w:color w:val="000000"/>
          <w:bdr w:val="none" w:sz="0" w:space="0" w:color="auto" w:frame="1"/>
        </w:rPr>
        <w:t>ы</w:t>
      </w:r>
      <w:proofErr w:type="spellEnd"/>
      <w:r w:rsidR="003D33B6">
        <w:rPr>
          <w:color w:val="000000"/>
          <w:bdr w:val="none" w:sz="0" w:space="0" w:color="auto" w:frame="1"/>
        </w:rPr>
        <w:t>, ул.</w:t>
      </w:r>
      <w:r w:rsidR="003D33B6" w:rsidRPr="008428E3">
        <w:rPr>
          <w:color w:val="000000"/>
          <w:bdr w:val="none" w:sz="0" w:space="0" w:color="auto" w:frame="1"/>
        </w:rPr>
        <w:t>Тукая,</w:t>
      </w:r>
      <w:r w:rsidR="003D33B6" w:rsidRPr="008428E3">
        <w:rPr>
          <w:rStyle w:val="apple-converted-space"/>
          <w:color w:val="000000"/>
          <w:bdr w:val="none" w:sz="0" w:space="0" w:color="auto" w:frame="1"/>
        </w:rPr>
        <w:t> </w:t>
      </w:r>
      <w:r w:rsidR="003D33B6" w:rsidRPr="008428E3">
        <w:rPr>
          <w:color w:val="000000"/>
          <w:bdr w:val="none" w:sz="0" w:space="0" w:color="auto" w:frame="1"/>
        </w:rPr>
        <w:t xml:space="preserve">дом </w:t>
      </w:r>
      <w:r w:rsidR="003D33B6">
        <w:rPr>
          <w:color w:val="000000"/>
          <w:bdr w:val="none" w:sz="0" w:space="0" w:color="auto" w:frame="1"/>
        </w:rPr>
        <w:t>1а</w:t>
      </w:r>
    </w:p>
    <w:p w:rsidR="001511BB" w:rsidRPr="008428E3" w:rsidRDefault="001511BB" w:rsidP="00E73A7E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1511BB" w:rsidRPr="008428E3" w:rsidRDefault="001511BB" w:rsidP="00E73A7E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pple-converted-space"/>
          <w:bdr w:val="none" w:sz="0" w:space="0" w:color="auto" w:frame="1"/>
        </w:rPr>
      </w:pPr>
      <w:r w:rsidRPr="008428E3">
        <w:rPr>
          <w:color w:val="000000"/>
        </w:rPr>
        <w:t> </w:t>
      </w:r>
      <w:r w:rsidRPr="008428E3">
        <w:rPr>
          <w:b/>
          <w:bCs/>
          <w:color w:val="000000"/>
          <w:bdr w:val="none" w:sz="0" w:space="0" w:color="auto" w:frame="1"/>
        </w:rPr>
        <w:t>Режим работы Учреждения</w:t>
      </w:r>
      <w:r w:rsidRPr="008428E3">
        <w:rPr>
          <w:rStyle w:val="apple-converted-space"/>
          <w:color w:val="000000"/>
          <w:bdr w:val="none" w:sz="0" w:space="0" w:color="auto" w:frame="1"/>
        </w:rPr>
        <w:t>:</w:t>
      </w:r>
    </w:p>
    <w:p w:rsidR="001511BB" w:rsidRPr="008428E3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8428E3">
        <w:rPr>
          <w:color w:val="000000"/>
        </w:rPr>
        <w:t> </w:t>
      </w:r>
      <w:r w:rsidRPr="008428E3">
        <w:rPr>
          <w:color w:val="000000"/>
          <w:bdr w:val="none" w:sz="0" w:space="0" w:color="auto" w:frame="1"/>
        </w:rPr>
        <w:t xml:space="preserve">- </w:t>
      </w:r>
      <w:r w:rsidR="006707D8" w:rsidRPr="008428E3">
        <w:rPr>
          <w:color w:val="000000"/>
          <w:bdr w:val="none" w:sz="0" w:space="0" w:color="auto" w:frame="1"/>
        </w:rPr>
        <w:t>шестидневная</w:t>
      </w:r>
      <w:r w:rsidRPr="008428E3">
        <w:rPr>
          <w:color w:val="000000"/>
          <w:bdr w:val="none" w:sz="0" w:space="0" w:color="auto" w:frame="1"/>
        </w:rPr>
        <w:t xml:space="preserve"> рабочая неделя;</w:t>
      </w:r>
    </w:p>
    <w:p w:rsidR="001511BB" w:rsidRPr="008428E3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8428E3">
        <w:rPr>
          <w:color w:val="000000"/>
        </w:rPr>
        <w:t> </w:t>
      </w:r>
      <w:r w:rsidRPr="008428E3">
        <w:rPr>
          <w:color w:val="000000"/>
          <w:bdr w:val="none" w:sz="0" w:space="0" w:color="auto" w:frame="1"/>
        </w:rPr>
        <w:t xml:space="preserve">- длительность пребывания детей в Учреждении – </w:t>
      </w:r>
      <w:r w:rsidR="006707D8" w:rsidRPr="008428E3">
        <w:rPr>
          <w:color w:val="000000"/>
          <w:bdr w:val="none" w:sz="0" w:space="0" w:color="auto" w:frame="1"/>
        </w:rPr>
        <w:t xml:space="preserve">9 </w:t>
      </w:r>
      <w:r w:rsidRPr="008428E3">
        <w:rPr>
          <w:color w:val="000000"/>
          <w:bdr w:val="none" w:sz="0" w:space="0" w:color="auto" w:frame="1"/>
        </w:rPr>
        <w:t>часов;</w:t>
      </w:r>
    </w:p>
    <w:p w:rsidR="001511BB" w:rsidRPr="008428E3" w:rsidRDefault="001511BB" w:rsidP="006707D8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 w:rsidRPr="008428E3">
        <w:rPr>
          <w:color w:val="000000"/>
        </w:rPr>
        <w:t> </w:t>
      </w:r>
      <w:r w:rsidRPr="008428E3">
        <w:rPr>
          <w:color w:val="000000"/>
          <w:bdr w:val="none" w:sz="0" w:space="0" w:color="auto" w:frame="1"/>
        </w:rPr>
        <w:t xml:space="preserve">- ежедневный график работы Учреждения: с 7.00 до </w:t>
      </w:r>
      <w:r w:rsidR="006707D8" w:rsidRPr="008428E3">
        <w:rPr>
          <w:color w:val="000000"/>
          <w:bdr w:val="none" w:sz="0" w:space="0" w:color="auto" w:frame="1"/>
        </w:rPr>
        <w:t>16.00</w:t>
      </w:r>
      <w:r w:rsidRPr="008428E3">
        <w:rPr>
          <w:color w:val="000000"/>
          <w:bdr w:val="none" w:sz="0" w:space="0" w:color="auto" w:frame="1"/>
        </w:rPr>
        <w:t>;</w:t>
      </w:r>
    </w:p>
    <w:p w:rsidR="00591C75" w:rsidRPr="008428E3" w:rsidRDefault="00591C75" w:rsidP="006707D8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8428E3">
        <w:rPr>
          <w:color w:val="000000"/>
          <w:bdr w:val="none" w:sz="0" w:space="0" w:color="auto" w:frame="1"/>
        </w:rPr>
        <w:t>- в субботу с 7.00 до 15.00;</w:t>
      </w:r>
    </w:p>
    <w:p w:rsidR="001511BB" w:rsidRPr="008428E3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 w:rsidRPr="008428E3">
        <w:rPr>
          <w:color w:val="000000"/>
        </w:rPr>
        <w:t> </w:t>
      </w:r>
      <w:r w:rsidR="00591C75" w:rsidRPr="008428E3">
        <w:rPr>
          <w:color w:val="000000"/>
          <w:bdr w:val="none" w:sz="0" w:space="0" w:color="auto" w:frame="1"/>
        </w:rPr>
        <w:t xml:space="preserve">- выходные дни: </w:t>
      </w:r>
      <w:r w:rsidRPr="008428E3">
        <w:rPr>
          <w:color w:val="000000"/>
          <w:bdr w:val="none" w:sz="0" w:space="0" w:color="auto" w:frame="1"/>
        </w:rPr>
        <w:t xml:space="preserve"> воскресенье и праздничные дни.</w:t>
      </w:r>
    </w:p>
    <w:p w:rsidR="006668CE" w:rsidRPr="008428E3" w:rsidRDefault="006668CE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6668CE" w:rsidRPr="008428E3" w:rsidRDefault="006668CE" w:rsidP="006668CE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</w:rPr>
      </w:pPr>
      <w:r w:rsidRPr="008428E3">
        <w:rPr>
          <w:b/>
          <w:color w:val="000000"/>
          <w:bdr w:val="none" w:sz="0" w:space="0" w:color="auto" w:frame="1"/>
        </w:rPr>
        <w:t>ИНФОРМАЦИЯ ОБ УЧРЕДИТЕЛЕ</w:t>
      </w:r>
    </w:p>
    <w:p w:rsidR="006668CE" w:rsidRPr="008428E3" w:rsidRDefault="006668CE" w:rsidP="006668CE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 w:rsidRPr="008428E3"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6668CE" w:rsidRPr="008428E3" w:rsidRDefault="006668CE" w:rsidP="006668CE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 w:rsidRPr="008428E3">
        <w:rPr>
          <w:color w:val="000000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8428E3">
        <w:rPr>
          <w:color w:val="000000"/>
          <w:bdr w:val="none" w:sz="0" w:space="0" w:color="auto" w:frame="1"/>
        </w:rPr>
        <w:t>Ишниязов</w:t>
      </w:r>
      <w:proofErr w:type="spellEnd"/>
      <w:r w:rsidRPr="008428E3">
        <w:rPr>
          <w:color w:val="000000"/>
          <w:bdr w:val="none" w:sz="0" w:space="0" w:color="auto" w:frame="1"/>
        </w:rPr>
        <w:t xml:space="preserve"> Марат </w:t>
      </w:r>
      <w:proofErr w:type="spellStart"/>
      <w:r w:rsidRPr="008428E3">
        <w:rPr>
          <w:color w:val="000000"/>
          <w:bdr w:val="none" w:sz="0" w:space="0" w:color="auto" w:frame="1"/>
        </w:rPr>
        <w:t>Рашатович</w:t>
      </w:r>
      <w:proofErr w:type="spellEnd"/>
    </w:p>
    <w:p w:rsidR="006668CE" w:rsidRPr="008428E3" w:rsidRDefault="006668CE" w:rsidP="006668CE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 w:rsidRPr="008428E3">
        <w:rPr>
          <w:color w:val="000000"/>
          <w:bdr w:val="none" w:sz="0" w:space="0" w:color="auto" w:frame="1"/>
        </w:rPr>
        <w:t xml:space="preserve">Адрес: 422060, Республика Татарстан, </w:t>
      </w:r>
      <w:proofErr w:type="spellStart"/>
      <w:r w:rsidRPr="008428E3">
        <w:rPr>
          <w:color w:val="000000"/>
          <w:bdr w:val="none" w:sz="0" w:space="0" w:color="auto" w:frame="1"/>
        </w:rPr>
        <w:t>Сабинский</w:t>
      </w:r>
      <w:proofErr w:type="spellEnd"/>
      <w:r w:rsidRPr="008428E3">
        <w:rPr>
          <w:color w:val="000000"/>
          <w:bdr w:val="none" w:sz="0" w:space="0" w:color="auto" w:frame="1"/>
        </w:rPr>
        <w:t xml:space="preserve"> муниципальный район, </w:t>
      </w:r>
      <w:proofErr w:type="spellStart"/>
      <w:r w:rsidRPr="008428E3">
        <w:rPr>
          <w:color w:val="000000"/>
          <w:bdr w:val="none" w:sz="0" w:space="0" w:color="auto" w:frame="1"/>
        </w:rPr>
        <w:t>п.г.т</w:t>
      </w:r>
      <w:proofErr w:type="gramStart"/>
      <w:r w:rsidRPr="008428E3">
        <w:rPr>
          <w:color w:val="000000"/>
          <w:bdr w:val="none" w:sz="0" w:space="0" w:color="auto" w:frame="1"/>
        </w:rPr>
        <w:t>.Б</w:t>
      </w:r>
      <w:proofErr w:type="gramEnd"/>
      <w:r w:rsidRPr="008428E3">
        <w:rPr>
          <w:color w:val="000000"/>
          <w:bdr w:val="none" w:sz="0" w:space="0" w:color="auto" w:frame="1"/>
        </w:rPr>
        <w:t>огатые</w:t>
      </w:r>
      <w:proofErr w:type="spellEnd"/>
      <w:r w:rsidRPr="008428E3">
        <w:rPr>
          <w:color w:val="000000"/>
          <w:bdr w:val="none" w:sz="0" w:space="0" w:color="auto" w:frame="1"/>
        </w:rPr>
        <w:t xml:space="preserve"> Сабы, ул. </w:t>
      </w:r>
      <w:proofErr w:type="spellStart"/>
      <w:r w:rsidRPr="008428E3">
        <w:rPr>
          <w:color w:val="000000"/>
          <w:bdr w:val="none" w:sz="0" w:space="0" w:color="auto" w:frame="1"/>
        </w:rPr>
        <w:t>Г.Закирова</w:t>
      </w:r>
      <w:proofErr w:type="spellEnd"/>
      <w:r w:rsidRPr="008428E3">
        <w:rPr>
          <w:color w:val="000000"/>
          <w:bdr w:val="none" w:sz="0" w:space="0" w:color="auto" w:frame="1"/>
        </w:rPr>
        <w:t xml:space="preserve">, 52, </w:t>
      </w:r>
      <w:proofErr w:type="spellStart"/>
      <w:r w:rsidRPr="008428E3">
        <w:rPr>
          <w:color w:val="000000"/>
          <w:bdr w:val="none" w:sz="0" w:space="0" w:color="auto" w:frame="1"/>
        </w:rPr>
        <w:t>каб</w:t>
      </w:r>
      <w:proofErr w:type="spellEnd"/>
      <w:r w:rsidRPr="008428E3">
        <w:rPr>
          <w:color w:val="000000"/>
          <w:bdr w:val="none" w:sz="0" w:space="0" w:color="auto" w:frame="1"/>
        </w:rPr>
        <w:t>. №308</w:t>
      </w:r>
    </w:p>
    <w:p w:rsidR="006668CE" w:rsidRPr="008428E3" w:rsidRDefault="006668CE" w:rsidP="006668CE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 w:rsidRPr="008428E3">
        <w:rPr>
          <w:color w:val="000000"/>
          <w:bdr w:val="none" w:sz="0" w:space="0" w:color="auto" w:frame="1"/>
        </w:rPr>
        <w:t>Тел.: 8(84362) 2-32-44, 2-41-80 </w:t>
      </w:r>
      <w:r w:rsidRPr="008428E3">
        <w:rPr>
          <w:color w:val="000000"/>
          <w:bdr w:val="none" w:sz="0" w:space="0" w:color="auto" w:frame="1"/>
        </w:rPr>
        <w:br/>
        <w:t>www-адрес: </w:t>
      </w:r>
      <w:hyperlink r:id="rId6" w:history="1">
        <w:r w:rsidRPr="008428E3">
          <w:rPr>
            <w:rStyle w:val="a3"/>
            <w:rFonts w:eastAsiaTheme="majorEastAsia"/>
            <w:color w:val="006AC3"/>
            <w:bdr w:val="none" w:sz="0" w:space="0" w:color="auto" w:frame="1"/>
          </w:rPr>
          <w:t>http://saby.tatarstan.ru</w:t>
        </w:r>
      </w:hyperlink>
      <w:r w:rsidRPr="008428E3">
        <w:rPr>
          <w:color w:val="000000"/>
          <w:bdr w:val="none" w:sz="0" w:space="0" w:color="auto" w:frame="1"/>
        </w:rPr>
        <w:br/>
      </w:r>
      <w:proofErr w:type="spellStart"/>
      <w:r w:rsidRPr="008428E3">
        <w:rPr>
          <w:color w:val="000000"/>
          <w:bdr w:val="none" w:sz="0" w:space="0" w:color="auto" w:frame="1"/>
        </w:rPr>
        <w:t>e-mail</w:t>
      </w:r>
      <w:proofErr w:type="spellEnd"/>
      <w:r w:rsidRPr="008428E3">
        <w:rPr>
          <w:color w:val="000000"/>
          <w:bdr w:val="none" w:sz="0" w:space="0" w:color="auto" w:frame="1"/>
        </w:rPr>
        <w:t>:  </w:t>
      </w:r>
      <w:hyperlink r:id="rId7" w:history="1">
        <w:r w:rsidRPr="008428E3">
          <w:rPr>
            <w:rStyle w:val="a3"/>
            <w:rFonts w:eastAsiaTheme="majorEastAsia"/>
            <w:color w:val="006AC3"/>
            <w:bdr w:val="none" w:sz="0" w:space="0" w:color="auto" w:frame="1"/>
          </w:rPr>
          <w:t>saba@tatar.ru</w:t>
        </w:r>
      </w:hyperlink>
    </w:p>
    <w:p w:rsidR="006668CE" w:rsidRPr="008428E3" w:rsidRDefault="006668CE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1511BB" w:rsidRPr="008428E3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8428E3">
        <w:rPr>
          <w:color w:val="000000"/>
        </w:rPr>
        <w:t>Воспитательная и образовательная деятельность с детьми ведется на татарском и русском языках.</w:t>
      </w:r>
    </w:p>
    <w:p w:rsidR="001511BB" w:rsidRPr="008428E3" w:rsidRDefault="001511BB" w:rsidP="006707D8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69092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В МБДОУ </w:t>
      </w:r>
      <w:r w:rsidR="003D33B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="003D33B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Нижнешитцинский</w:t>
      </w:r>
      <w:proofErr w:type="spellEnd"/>
      <w:r w:rsidR="003D33B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«Ромашка</w:t>
      </w:r>
      <w:r w:rsidR="00826596" w:rsidRPr="0069092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r w:rsidR="006707D8" w:rsidRPr="006909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07D8" w:rsidRPr="00690927">
        <w:rPr>
          <w:rFonts w:ascii="Times New Roman" w:hAnsi="Times New Roman"/>
          <w:sz w:val="24"/>
          <w:szCs w:val="24"/>
        </w:rPr>
        <w:t>Сабинского</w:t>
      </w:r>
      <w:proofErr w:type="spellEnd"/>
      <w:r w:rsidR="006707D8" w:rsidRPr="00690927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</w:t>
      </w:r>
      <w:r w:rsidR="00826596" w:rsidRPr="00690927">
        <w:rPr>
          <w:rFonts w:ascii="Times New Roman" w:hAnsi="Times New Roman"/>
          <w:sz w:val="24"/>
          <w:szCs w:val="24"/>
        </w:rPr>
        <w:t xml:space="preserve">(далее </w:t>
      </w:r>
      <w:proofErr w:type="gramStart"/>
      <w:r w:rsidR="00826596" w:rsidRPr="00690927">
        <w:rPr>
          <w:rFonts w:ascii="Times New Roman" w:hAnsi="Times New Roman"/>
          <w:sz w:val="24"/>
          <w:szCs w:val="24"/>
        </w:rPr>
        <w:t>–Д</w:t>
      </w:r>
      <w:proofErr w:type="gramEnd"/>
      <w:r w:rsidR="00826596" w:rsidRPr="00690927">
        <w:rPr>
          <w:rFonts w:ascii="Times New Roman" w:hAnsi="Times New Roman"/>
          <w:sz w:val="24"/>
          <w:szCs w:val="24"/>
        </w:rPr>
        <w:t xml:space="preserve">ОУ) </w:t>
      </w:r>
      <w:r w:rsidR="006707D8" w:rsidRPr="00690927">
        <w:rPr>
          <w:rFonts w:ascii="Times New Roman" w:hAnsi="Times New Roman"/>
          <w:sz w:val="24"/>
          <w:szCs w:val="24"/>
        </w:rPr>
        <w:t xml:space="preserve"> </w:t>
      </w:r>
      <w:r w:rsidRPr="0069092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к работе привлечены </w:t>
      </w:r>
      <w:r w:rsidR="003942A8" w:rsidRPr="0069092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следующие </w:t>
      </w:r>
      <w:r w:rsidRPr="0069092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квалифицированные специалисты:</w:t>
      </w:r>
      <w:r w:rsidRPr="00690927">
        <w:rPr>
          <w:rStyle w:val="apple-converted-space"/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="00826596" w:rsidRPr="0069092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  <w:r w:rsidR="00826596"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воспитатель</w:t>
      </w:r>
      <w:r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707D8"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</w:t>
      </w:r>
      <w:r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3D33B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</w:t>
      </w:r>
      <w:r w:rsidR="006707D8"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человек</w:t>
      </w:r>
      <w:r w:rsidR="006707D8"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;</w:t>
      </w:r>
    </w:p>
    <w:p w:rsidR="006707D8" w:rsidRPr="008428E3" w:rsidRDefault="001511BB" w:rsidP="006707D8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428E3">
        <w:rPr>
          <w:rFonts w:ascii="Times New Roman" w:hAnsi="Times New Roman"/>
          <w:color w:val="000000"/>
          <w:sz w:val="24"/>
          <w:szCs w:val="24"/>
        </w:rPr>
        <w:t> </w:t>
      </w:r>
      <w:r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6707D8"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учитель</w:t>
      </w:r>
      <w:r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английско</w:t>
      </w:r>
      <w:r w:rsidR="006707D8"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го</w:t>
      </w:r>
      <w:r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язык</w:t>
      </w:r>
      <w:r w:rsidR="006707D8"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</w:t>
      </w:r>
      <w:r w:rsidR="00826596"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- 1;</w:t>
      </w:r>
      <w:r w:rsidRPr="008428E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</w:p>
    <w:p w:rsidR="001511BB" w:rsidRPr="00E73A7E" w:rsidRDefault="001511BB" w:rsidP="006707D8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73A7E">
        <w:rPr>
          <w:rFonts w:ascii="Times New Roman" w:hAnsi="Times New Roman"/>
          <w:color w:val="000000"/>
          <w:sz w:val="24"/>
          <w:szCs w:val="24"/>
        </w:rPr>
        <w:lastRenderedPageBreak/>
        <w:t> </w:t>
      </w:r>
      <w:r w:rsidR="002460F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В </w:t>
      </w:r>
      <w:r w:rsidRPr="00E73A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201</w:t>
      </w:r>
      <w:r w:rsidR="003D33B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7</w:t>
      </w:r>
      <w:r w:rsidRPr="00E73A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460F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календарном </w:t>
      </w:r>
      <w:r w:rsidRPr="00E73A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год</w:t>
      </w:r>
      <w:r w:rsidR="002460F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в детском саду функционировала</w:t>
      </w:r>
      <w:r w:rsidRPr="00E73A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26596" w:rsidRPr="00E73A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</w:t>
      </w:r>
      <w:r w:rsidR="006707D8" w:rsidRPr="00E73A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разновоз</w:t>
      </w:r>
      <w:r w:rsidRPr="00E73A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растн</w:t>
      </w:r>
      <w:r w:rsidR="00826596" w:rsidRPr="00E73A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ая</w:t>
      </w:r>
      <w:r w:rsidRPr="00E73A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групп</w:t>
      </w:r>
      <w:r w:rsidR="00826596" w:rsidRPr="00E73A7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а</w:t>
      </w:r>
      <w:r w:rsidR="002460F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3942A8" w:rsidRPr="008428E3" w:rsidRDefault="006668CE" w:rsidP="008135C1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8428E3">
        <w:rPr>
          <w:color w:val="000000"/>
        </w:rPr>
        <w:t>.Здание построено по типовому проекту. В 2017 году проведен капитальный ремонт. Проектна</w:t>
      </w:r>
      <w:r w:rsidR="003D33B6">
        <w:rPr>
          <w:color w:val="000000"/>
        </w:rPr>
        <w:t>я наполняемость рассчитана на 21</w:t>
      </w:r>
      <w:r w:rsidR="002460F7">
        <w:rPr>
          <w:color w:val="000000"/>
        </w:rPr>
        <w:t xml:space="preserve"> </w:t>
      </w:r>
      <w:r w:rsidRPr="008428E3">
        <w:rPr>
          <w:color w:val="000000"/>
        </w:rPr>
        <w:t>мест. О</w:t>
      </w:r>
      <w:r w:rsidR="003D33B6">
        <w:rPr>
          <w:color w:val="000000"/>
        </w:rPr>
        <w:t>бщая площадь здания составляет 135</w:t>
      </w:r>
      <w:r w:rsidRPr="008428E3">
        <w:rPr>
          <w:color w:val="000000"/>
        </w:rPr>
        <w:t>,2 кв.м., из них полезная площадь, используемая непосредственно для нужд</w:t>
      </w:r>
      <w:r w:rsidR="003D33B6">
        <w:rPr>
          <w:color w:val="000000"/>
        </w:rPr>
        <w:t xml:space="preserve"> образовательного процесса – 123</w:t>
      </w:r>
      <w:r w:rsidRPr="008428E3">
        <w:rPr>
          <w:color w:val="000000"/>
        </w:rPr>
        <w:t xml:space="preserve"> кв.м.</w:t>
      </w:r>
    </w:p>
    <w:p w:rsidR="001511BB" w:rsidRPr="008428E3" w:rsidRDefault="001511BB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 w:rsidRPr="008428E3">
        <w:rPr>
          <w:color w:val="000000"/>
        </w:rPr>
        <w:t xml:space="preserve">     </w:t>
      </w:r>
      <w:r w:rsidRPr="008428E3">
        <w:rPr>
          <w:color w:val="000000"/>
          <w:bdr w:val="none" w:sz="0" w:space="0" w:color="auto" w:frame="1"/>
        </w:rPr>
        <w:t>На территории</w:t>
      </w:r>
      <w:r w:rsidR="003D33B6">
        <w:rPr>
          <w:color w:val="000000"/>
          <w:bdr w:val="none" w:sz="0" w:space="0" w:color="auto" w:frame="1"/>
        </w:rPr>
        <w:t xml:space="preserve"> </w:t>
      </w:r>
      <w:r w:rsidRPr="008428E3">
        <w:rPr>
          <w:color w:val="000000"/>
          <w:bdr w:val="none" w:sz="0" w:space="0" w:color="auto" w:frame="1"/>
        </w:rPr>
        <w:t>де</w:t>
      </w:r>
      <w:r w:rsidR="006668CE" w:rsidRPr="008428E3">
        <w:rPr>
          <w:color w:val="000000"/>
          <w:bdr w:val="none" w:sz="0" w:space="0" w:color="auto" w:frame="1"/>
        </w:rPr>
        <w:t>тского сада име</w:t>
      </w:r>
      <w:r w:rsidR="003D33B6">
        <w:rPr>
          <w:color w:val="000000"/>
          <w:bdr w:val="none" w:sz="0" w:space="0" w:color="auto" w:frame="1"/>
        </w:rPr>
        <w:t>ется: цветник, огород, игровая</w:t>
      </w:r>
      <w:r w:rsidRPr="008428E3">
        <w:rPr>
          <w:color w:val="000000"/>
          <w:bdr w:val="none" w:sz="0" w:space="0" w:color="auto" w:frame="1"/>
        </w:rPr>
        <w:t xml:space="preserve"> площадк</w:t>
      </w:r>
      <w:r w:rsidR="008135C1" w:rsidRPr="008428E3">
        <w:rPr>
          <w:color w:val="000000"/>
          <w:bdr w:val="none" w:sz="0" w:space="0" w:color="auto" w:frame="1"/>
        </w:rPr>
        <w:t>а</w:t>
      </w:r>
      <w:r w:rsidR="003D33B6">
        <w:rPr>
          <w:color w:val="000000"/>
          <w:bdr w:val="none" w:sz="0" w:space="0" w:color="auto" w:frame="1"/>
        </w:rPr>
        <w:t xml:space="preserve"> для </w:t>
      </w:r>
      <w:r w:rsidRPr="008428E3">
        <w:rPr>
          <w:color w:val="000000"/>
          <w:bdr w:val="none" w:sz="0" w:space="0" w:color="auto" w:frame="1"/>
        </w:rPr>
        <w:t xml:space="preserve"> игр на свежем воздухе.</w:t>
      </w:r>
    </w:p>
    <w:p w:rsidR="002061EC" w:rsidRPr="008428E3" w:rsidRDefault="002061EC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 w:rsidRPr="008428E3">
        <w:rPr>
          <w:color w:val="000000"/>
          <w:bdr w:val="none" w:sz="0" w:space="0" w:color="auto" w:frame="1"/>
        </w:rPr>
        <w:t xml:space="preserve">       Цель деятельности ДОУ – осуществление образовательной деятельности по реализации образовательных программ дошкольного образования.</w:t>
      </w:r>
    </w:p>
    <w:p w:rsidR="002061EC" w:rsidRPr="008428E3" w:rsidRDefault="002061EC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8428E3">
        <w:rPr>
          <w:color w:val="000000"/>
          <w:bdr w:val="none" w:sz="0" w:space="0" w:color="auto" w:frame="1"/>
        </w:rPr>
        <w:t xml:space="preserve">       Предметом деятельности ДОУ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511BB" w:rsidRPr="008428E3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8428E3">
        <w:rPr>
          <w:color w:val="000000"/>
        </w:rPr>
        <w:t>Платные образовательные услуги в</w:t>
      </w:r>
      <w:r w:rsidR="002460F7">
        <w:rPr>
          <w:color w:val="000000"/>
        </w:rPr>
        <w:t xml:space="preserve"> </w:t>
      </w:r>
      <w:r w:rsidR="006668CE" w:rsidRPr="008428E3">
        <w:rPr>
          <w:color w:val="000000"/>
        </w:rPr>
        <w:t xml:space="preserve">ДОУ </w:t>
      </w:r>
      <w:r w:rsidR="008135C1" w:rsidRPr="008428E3">
        <w:rPr>
          <w:color w:val="000000"/>
        </w:rPr>
        <w:t xml:space="preserve"> </w:t>
      </w:r>
      <w:r w:rsidRPr="008428E3">
        <w:rPr>
          <w:color w:val="000000"/>
        </w:rPr>
        <w:t xml:space="preserve">не предоставляются. </w:t>
      </w:r>
    </w:p>
    <w:p w:rsidR="002061EC" w:rsidRPr="008428E3" w:rsidRDefault="002061EC" w:rsidP="002061EC">
      <w:pPr>
        <w:pStyle w:val="a5"/>
        <w:numPr>
          <w:ilvl w:val="0"/>
          <w:numId w:val="1"/>
        </w:numPr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color w:val="000000"/>
        </w:rPr>
      </w:pPr>
      <w:r w:rsidRPr="008428E3">
        <w:rPr>
          <w:b/>
          <w:color w:val="000000"/>
        </w:rPr>
        <w:t>Система управления организации</w:t>
      </w:r>
    </w:p>
    <w:p w:rsidR="002061EC" w:rsidRPr="008428E3" w:rsidRDefault="002061EC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 xml:space="preserve">    Управление ДОУ осуществляется в соответствии с действующим законодательством и уставом ДОУ, строится на принципах единоначалия и коллегиальности. Коллегиальными органами управления являются: педагогический совет и общее собрание работников. Единоличным исполнительным органом является руководитель – заведующий ДОУ.</w:t>
      </w:r>
    </w:p>
    <w:p w:rsidR="00B45858" w:rsidRPr="008428E3" w:rsidRDefault="00B45858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Заведующий ДОУ:</w:t>
      </w:r>
    </w:p>
    <w:p w:rsidR="00B45858" w:rsidRPr="008428E3" w:rsidRDefault="00B45858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-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ДОУ.</w:t>
      </w:r>
    </w:p>
    <w:p w:rsidR="00B45858" w:rsidRPr="008428E3" w:rsidRDefault="00B45858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Педагогический совет:</w:t>
      </w:r>
    </w:p>
    <w:p w:rsidR="001A24EE" w:rsidRPr="008428E3" w:rsidRDefault="00B45858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 xml:space="preserve">-осуществляет текущее руководство образовательной деятельностью детского сада, </w:t>
      </w:r>
    </w:p>
    <w:p w:rsidR="001A24EE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-</w:t>
      </w:r>
      <w:r w:rsidR="00B45858" w:rsidRPr="008428E3">
        <w:rPr>
          <w:color w:val="000000"/>
        </w:rPr>
        <w:t xml:space="preserve">в том числе рассматривает вопросы развития образовательных услуг; </w:t>
      </w:r>
    </w:p>
    <w:p w:rsidR="001A24EE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-</w:t>
      </w:r>
      <w:r w:rsidR="00B45858" w:rsidRPr="008428E3">
        <w:rPr>
          <w:color w:val="000000"/>
        </w:rPr>
        <w:t xml:space="preserve">разработки образовательных программ; </w:t>
      </w:r>
    </w:p>
    <w:p w:rsidR="001A24EE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-</w:t>
      </w:r>
      <w:r w:rsidR="00B45858" w:rsidRPr="008428E3">
        <w:rPr>
          <w:color w:val="000000"/>
        </w:rPr>
        <w:t>выбора учебников, пособий, средств обучения и воспитания;</w:t>
      </w:r>
    </w:p>
    <w:p w:rsidR="001A24EE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-</w:t>
      </w:r>
      <w:r w:rsidR="00B45858" w:rsidRPr="008428E3">
        <w:rPr>
          <w:color w:val="000000"/>
        </w:rPr>
        <w:t xml:space="preserve"> материально-технического обеспечения образовательного процесса; </w:t>
      </w:r>
    </w:p>
    <w:p w:rsidR="001A24EE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-</w:t>
      </w:r>
      <w:r w:rsidR="00B45858" w:rsidRPr="008428E3">
        <w:rPr>
          <w:color w:val="000000"/>
        </w:rPr>
        <w:t xml:space="preserve">аттестации, повышения квалификации педагогических работников; </w:t>
      </w:r>
    </w:p>
    <w:p w:rsidR="00B45858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-</w:t>
      </w:r>
      <w:r w:rsidR="00B45858" w:rsidRPr="008428E3">
        <w:rPr>
          <w:color w:val="000000"/>
        </w:rPr>
        <w:t>координации деятельности методических объединений.</w:t>
      </w:r>
    </w:p>
    <w:p w:rsidR="00B45858" w:rsidRPr="008428E3" w:rsidRDefault="00B45858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Общее собрание работников:</w:t>
      </w:r>
    </w:p>
    <w:p w:rsidR="001A24EE" w:rsidRPr="008428E3" w:rsidRDefault="00B45858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-реализует право работников участвовать в управлении образовательной организации, в том числе участвует в разработке и принятии коллективного договора;</w:t>
      </w:r>
    </w:p>
    <w:p w:rsidR="001A24EE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-</w:t>
      </w:r>
      <w:r w:rsidR="00B45858" w:rsidRPr="008428E3">
        <w:rPr>
          <w:color w:val="000000"/>
        </w:rPr>
        <w:t xml:space="preserve"> Правил трудового распорядка, изменений и дополнений к ним;</w:t>
      </w:r>
    </w:p>
    <w:p w:rsidR="001A24EE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>-</w:t>
      </w:r>
      <w:r w:rsidR="00B45858" w:rsidRPr="008428E3">
        <w:rPr>
          <w:color w:val="000000"/>
        </w:rPr>
        <w:t xml:space="preserve"> в принятии локальных актов, которые регламентируют деятельность образовательной организации, связанные с правами и обязанн</w:t>
      </w:r>
      <w:r w:rsidRPr="008428E3">
        <w:rPr>
          <w:color w:val="000000"/>
        </w:rPr>
        <w:t>остями работников;</w:t>
      </w:r>
    </w:p>
    <w:p w:rsidR="001A24EE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 xml:space="preserve">- разрешает конфликтные ситуации между работниками и администрацией ДОУ; </w:t>
      </w:r>
    </w:p>
    <w:p w:rsidR="00B45858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lastRenderedPageBreak/>
        <w:t xml:space="preserve">-вносит предложения по корректировке плана мероприятий организации, совершенствованию ее работы и развитию материальной базы. </w:t>
      </w:r>
    </w:p>
    <w:p w:rsidR="001A24EE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  <w:rPr>
          <w:color w:val="000000"/>
        </w:rPr>
      </w:pPr>
      <w:r w:rsidRPr="008428E3">
        <w:rPr>
          <w:color w:val="000000"/>
        </w:rPr>
        <w:t xml:space="preserve">3. </w:t>
      </w:r>
      <w:r w:rsidRPr="008428E3">
        <w:rPr>
          <w:b/>
          <w:color w:val="000000"/>
        </w:rPr>
        <w:t>Оценка образовательной деятельности</w:t>
      </w:r>
    </w:p>
    <w:p w:rsidR="001A24EE" w:rsidRPr="008428E3" w:rsidRDefault="001A24EE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</w:pPr>
      <w:r w:rsidRPr="008428E3">
        <w:rPr>
          <w:color w:val="000000"/>
        </w:rPr>
        <w:t xml:space="preserve">Образовательная деятельность в ДОУ организована в соответствии с </w:t>
      </w:r>
      <w:r w:rsidRPr="008428E3">
        <w:t>Федеральным законом от 29.12.2012 №273-ФЗ "Об образовании в Российской Федерации", ФГОС дошкольного образования</w:t>
      </w:r>
      <w:r w:rsidR="009B38DC" w:rsidRPr="008428E3">
        <w:t xml:space="preserve">, </w:t>
      </w:r>
      <w:r w:rsidRPr="008428E3">
        <w:t>СанПиН 2.4.1.3049</w:t>
      </w:r>
      <w:r w:rsidRPr="008428E3">
        <w:softHyphen/>
        <w:t>-13.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9B38DC" w:rsidRPr="008428E3" w:rsidRDefault="009B38DC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</w:pPr>
      <w:r w:rsidRPr="008428E3">
        <w:t>Образовательная деятельность ведется на основании утвержденной основной образовательной программы дошкольного образования, составленная в соответствии с требованиями ФГОС дошкольного образования и санитарно-эпидемиологическими правилами и нормативами, с учетом недельной нагрузки.</w:t>
      </w:r>
    </w:p>
    <w:p w:rsidR="009B38DC" w:rsidRPr="008428E3" w:rsidRDefault="00FB3A73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</w:pPr>
      <w:r>
        <w:t>ДОУ посещают 16</w:t>
      </w:r>
      <w:r w:rsidR="009B38DC" w:rsidRPr="008428E3">
        <w:t xml:space="preserve"> воспитанников в возрасте от 1,2 до 7 лет. Уровень развития детей анализируется по итогам педагогической диагностики. Формы проведения диагностики: </w:t>
      </w:r>
    </w:p>
    <w:p w:rsidR="009B38DC" w:rsidRPr="008428E3" w:rsidRDefault="009B38DC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</w:pPr>
      <w:r w:rsidRPr="008428E3">
        <w:t>- диагностические занятия (по каждому разделу программы);</w:t>
      </w:r>
    </w:p>
    <w:p w:rsidR="009B38DC" w:rsidRPr="008428E3" w:rsidRDefault="009B38DC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</w:pPr>
      <w:r w:rsidRPr="008428E3">
        <w:t>- диагностические срезы;</w:t>
      </w:r>
    </w:p>
    <w:p w:rsidR="009B38DC" w:rsidRPr="008428E3" w:rsidRDefault="009B38DC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</w:pPr>
      <w:r w:rsidRPr="008428E3">
        <w:t>-наблюдения, итоговые занятия.</w:t>
      </w:r>
    </w:p>
    <w:p w:rsidR="009B38DC" w:rsidRPr="008428E3" w:rsidRDefault="00FB3A73" w:rsidP="002061EC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502"/>
        <w:textAlignment w:val="baseline"/>
      </w:pPr>
      <w:r>
        <w:t xml:space="preserve">В мае месяце 2017 года воспитателем </w:t>
      </w:r>
      <w:proofErr w:type="spellStart"/>
      <w:r>
        <w:t>Гильмутдиновой</w:t>
      </w:r>
      <w:proofErr w:type="spellEnd"/>
      <w:r>
        <w:t xml:space="preserve"> Д.М.</w:t>
      </w:r>
      <w:r w:rsidR="009B38DC" w:rsidRPr="008428E3">
        <w:t xml:space="preserve"> проводилось обследование воспитанников 6-7 лет на предмет оценки </w:t>
      </w:r>
      <w:proofErr w:type="spellStart"/>
      <w:r w:rsidR="009B38DC" w:rsidRPr="008428E3">
        <w:t>сформированности</w:t>
      </w:r>
      <w:proofErr w:type="spellEnd"/>
      <w:r w:rsidR="009B38DC" w:rsidRPr="008428E3">
        <w:t xml:space="preserve"> предпосылок к учебной деятельност</w:t>
      </w:r>
      <w:r>
        <w:t>и в количестве 5</w:t>
      </w:r>
      <w:r w:rsidR="00D94E6A" w:rsidRPr="008428E3">
        <w:t xml:space="preserve"> детей. Задания позволили оценить уровень </w:t>
      </w:r>
      <w:proofErr w:type="spellStart"/>
      <w:r w:rsidR="00D94E6A" w:rsidRPr="008428E3">
        <w:t>сформированности</w:t>
      </w:r>
      <w:proofErr w:type="spellEnd"/>
      <w:r w:rsidR="00D94E6A" w:rsidRPr="008428E3">
        <w:t xml:space="preserve"> предпосылок к учебной деятельности: возможность работать в соответствии с фронтальной инструкцией (удержания алгоритма деятельности), умение самостоятельно</w:t>
      </w:r>
      <w:r w:rsidR="00770C00" w:rsidRPr="008428E3">
        <w:t xml:space="preserve"> действовать по образцу и</w:t>
      </w:r>
      <w:r w:rsidR="00D94E6A" w:rsidRPr="008428E3">
        <w:t xml:space="preserve">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 w:rsidR="00770C00" w:rsidRPr="008428E3">
        <w:t xml:space="preserve"> возможностей распределения и п</w:t>
      </w:r>
      <w:r w:rsidR="00D94E6A" w:rsidRPr="008428E3">
        <w:t>ереключения внимания</w:t>
      </w:r>
      <w:proofErr w:type="gramStart"/>
      <w:r w:rsidR="00D94E6A" w:rsidRPr="008428E3">
        <w:t xml:space="preserve"> </w:t>
      </w:r>
      <w:r w:rsidR="00770C00" w:rsidRPr="008428E3">
        <w:t>,</w:t>
      </w:r>
      <w:proofErr w:type="gramEnd"/>
      <w:r w:rsidR="00770C00" w:rsidRPr="008428E3">
        <w:t xml:space="preserve"> работоспособности, темпа, целенаправленности деятельности и самоконтроля.</w:t>
      </w:r>
    </w:p>
    <w:p w:rsidR="00770C00" w:rsidRPr="008428E3" w:rsidRDefault="00770C00" w:rsidP="00770C00">
      <w:pPr>
        <w:pStyle w:val="a5"/>
        <w:numPr>
          <w:ilvl w:val="0"/>
          <w:numId w:val="13"/>
        </w:numPr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color w:val="000000"/>
        </w:rPr>
      </w:pPr>
      <w:r w:rsidRPr="008428E3">
        <w:rPr>
          <w:b/>
        </w:rPr>
        <w:t>Воспитательная работа</w:t>
      </w:r>
    </w:p>
    <w:p w:rsidR="00770C00" w:rsidRPr="008428E3" w:rsidRDefault="00770C00" w:rsidP="00770C00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142"/>
        <w:textAlignment w:val="baseline"/>
        <w:rPr>
          <w:color w:val="000000"/>
        </w:rPr>
      </w:pPr>
      <w:r w:rsidRPr="008428E3">
        <w:t xml:space="preserve">  Чтобы выбрать стратег</w:t>
      </w:r>
      <w:r w:rsidR="002460F7">
        <w:t>и</w:t>
      </w:r>
      <w:r w:rsidR="00FB3A73">
        <w:t>ю воспитательной работы,  в 2017</w:t>
      </w:r>
      <w:r w:rsidRPr="008428E3">
        <w:t xml:space="preserve"> году проводился анализ состава семей воспитанников.</w:t>
      </w:r>
    </w:p>
    <w:p w:rsidR="001511BB" w:rsidRPr="008428E3" w:rsidRDefault="00770C00" w:rsidP="00690927">
      <w:pPr>
        <w:pStyle w:val="a5"/>
        <w:shd w:val="clear" w:color="auto" w:fill="FFFFFF" w:themeFill="background1"/>
        <w:spacing w:before="0" w:beforeAutospacing="0" w:after="240" w:afterAutospacing="0" w:line="270" w:lineRule="atLeast"/>
        <w:ind w:left="142"/>
        <w:textAlignment w:val="baseline"/>
        <w:rPr>
          <w:b/>
        </w:rPr>
      </w:pPr>
      <w:r w:rsidRPr="008428E3">
        <w:rPr>
          <w:color w:val="000000"/>
        </w:rPr>
        <w:t xml:space="preserve">   Характеристика семей по составу:</w:t>
      </w:r>
    </w:p>
    <w:tbl>
      <w:tblPr>
        <w:tblStyle w:val="ad"/>
        <w:tblW w:w="9839" w:type="dxa"/>
        <w:tblInd w:w="108" w:type="dxa"/>
        <w:tblLook w:val="01E0"/>
      </w:tblPr>
      <w:tblGrid>
        <w:gridCol w:w="3119"/>
        <w:gridCol w:w="2940"/>
        <w:gridCol w:w="3780"/>
      </w:tblGrid>
      <w:tr w:rsidR="00770C00" w:rsidRPr="008428E3" w:rsidTr="00770C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00" w:rsidRPr="008428E3" w:rsidRDefault="00770C00" w:rsidP="00770C00">
            <w:pPr>
              <w:rPr>
                <w:color w:val="000000"/>
              </w:rPr>
            </w:pPr>
            <w:r w:rsidRPr="008428E3">
              <w:rPr>
                <w:color w:val="000000"/>
              </w:rPr>
              <w:t>Состав семьи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00" w:rsidRPr="008428E3" w:rsidRDefault="00770C00">
            <w:pPr>
              <w:jc w:val="center"/>
              <w:rPr>
                <w:color w:val="000000"/>
              </w:rPr>
            </w:pPr>
            <w:r w:rsidRPr="008428E3">
              <w:rPr>
                <w:color w:val="000000"/>
              </w:rPr>
              <w:t>Количество семей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00" w:rsidRPr="008428E3" w:rsidRDefault="00770C00">
            <w:pPr>
              <w:jc w:val="center"/>
              <w:rPr>
                <w:color w:val="000000"/>
              </w:rPr>
            </w:pPr>
            <w:r w:rsidRPr="008428E3">
              <w:rPr>
                <w:color w:val="000000"/>
              </w:rPr>
              <w:t>Процент от общего кол-ва семей воспитанников</w:t>
            </w:r>
          </w:p>
        </w:tc>
      </w:tr>
      <w:tr w:rsidR="00770C00" w:rsidRPr="008428E3" w:rsidTr="00770C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00" w:rsidRPr="008428E3" w:rsidRDefault="00770C00" w:rsidP="00770C00"/>
          <w:p w:rsidR="00770C00" w:rsidRPr="008428E3" w:rsidRDefault="00770C00" w:rsidP="002B6220">
            <w:pPr>
              <w:rPr>
                <w:color w:val="000000"/>
              </w:rPr>
            </w:pPr>
            <w:r w:rsidRPr="008428E3">
              <w:t xml:space="preserve"> Полная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00" w:rsidRPr="008428E3" w:rsidRDefault="00770C00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E3">
              <w:rPr>
                <w:rFonts w:ascii="Times New Roman" w:hAnsi="Times New Roman"/>
                <w:sz w:val="24"/>
                <w:szCs w:val="24"/>
              </w:rPr>
              <w:t>1</w:t>
            </w:r>
            <w:r w:rsidR="00FB3A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00" w:rsidRPr="008428E3" w:rsidRDefault="00770C00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E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70C00" w:rsidRPr="008428E3" w:rsidTr="00770C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00" w:rsidRPr="008428E3" w:rsidRDefault="00770C00">
            <w:proofErr w:type="gramStart"/>
            <w:r w:rsidRPr="008428E3">
              <w:t>Неполная</w:t>
            </w:r>
            <w:proofErr w:type="gramEnd"/>
            <w:r w:rsidRPr="008428E3">
              <w:t xml:space="preserve"> с матерью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00" w:rsidRPr="008428E3" w:rsidRDefault="00FB3A73" w:rsidP="00195D62">
            <w: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00" w:rsidRPr="008428E3" w:rsidRDefault="00FB3A73" w:rsidP="00195D62">
            <w:r>
              <w:t>1</w:t>
            </w:r>
            <w:r w:rsidR="008878F9" w:rsidRPr="008428E3">
              <w:t>2</w:t>
            </w:r>
          </w:p>
        </w:tc>
      </w:tr>
      <w:tr w:rsidR="00770C00" w:rsidRPr="008428E3" w:rsidTr="00770C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00" w:rsidRPr="008428E3" w:rsidRDefault="00770C00"/>
          <w:p w:rsidR="00770C00" w:rsidRPr="008428E3" w:rsidRDefault="008878F9">
            <w:proofErr w:type="gramStart"/>
            <w:r w:rsidRPr="008428E3">
              <w:t>Неполная</w:t>
            </w:r>
            <w:proofErr w:type="gramEnd"/>
            <w:r w:rsidRPr="008428E3">
              <w:t xml:space="preserve"> с отцом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00" w:rsidRPr="008428E3" w:rsidRDefault="008878F9" w:rsidP="002B6220">
            <w:pPr>
              <w:pStyle w:val="aa"/>
              <w:tabs>
                <w:tab w:val="left" w:pos="-18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28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00" w:rsidRPr="008428E3" w:rsidRDefault="008878F9" w:rsidP="002B6220">
            <w:pPr>
              <w:pStyle w:val="aa"/>
              <w:tabs>
                <w:tab w:val="left" w:pos="-18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28E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78F9" w:rsidRPr="008428E3" w:rsidTr="00770C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F9" w:rsidRPr="008428E3" w:rsidRDefault="008878F9">
            <w:r w:rsidRPr="008428E3">
              <w:t xml:space="preserve">Оформлено опекунство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F9" w:rsidRPr="008428E3" w:rsidRDefault="008878F9" w:rsidP="002B6220">
            <w:pPr>
              <w:pStyle w:val="aa"/>
              <w:tabs>
                <w:tab w:val="left" w:pos="-18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28E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F9" w:rsidRPr="008428E3" w:rsidRDefault="008878F9" w:rsidP="002B6220">
            <w:pPr>
              <w:pStyle w:val="aa"/>
              <w:tabs>
                <w:tab w:val="left" w:pos="-18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28E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17025" w:rsidRDefault="001511BB" w:rsidP="001511BB">
      <w:pPr>
        <w:ind w:left="-426"/>
      </w:pPr>
      <w:r w:rsidRPr="008428E3">
        <w:t xml:space="preserve">   </w:t>
      </w:r>
    </w:p>
    <w:p w:rsidR="002460F7" w:rsidRPr="008428E3" w:rsidRDefault="002460F7" w:rsidP="001511BB">
      <w:pPr>
        <w:ind w:left="-426"/>
      </w:pPr>
    </w:p>
    <w:p w:rsidR="001511BB" w:rsidRPr="008428E3" w:rsidRDefault="008878F9" w:rsidP="001511BB">
      <w:pPr>
        <w:ind w:left="-426"/>
      </w:pPr>
      <w:r w:rsidRPr="008428E3">
        <w:t xml:space="preserve">            Характеристика семей по количеству детей </w:t>
      </w:r>
    </w:p>
    <w:p w:rsidR="001511BB" w:rsidRPr="008428E3" w:rsidRDefault="001511BB" w:rsidP="001511BB">
      <w:pPr>
        <w:ind w:left="-960"/>
      </w:pPr>
    </w:p>
    <w:tbl>
      <w:tblPr>
        <w:tblStyle w:val="ad"/>
        <w:tblW w:w="9639" w:type="dxa"/>
        <w:tblInd w:w="108" w:type="dxa"/>
        <w:tblLook w:val="01E0"/>
      </w:tblPr>
      <w:tblGrid>
        <w:gridCol w:w="3546"/>
        <w:gridCol w:w="3450"/>
        <w:gridCol w:w="2643"/>
      </w:tblGrid>
      <w:tr w:rsidR="001511BB" w:rsidRPr="008428E3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8428E3" w:rsidRDefault="008878F9">
            <w:pPr>
              <w:rPr>
                <w:color w:val="000000"/>
              </w:rPr>
            </w:pPr>
            <w:r w:rsidRPr="008428E3">
              <w:rPr>
                <w:color w:val="000000"/>
              </w:rPr>
              <w:t>Количество детей в семье</w:t>
            </w:r>
          </w:p>
          <w:p w:rsidR="00D17025" w:rsidRPr="008428E3" w:rsidRDefault="00D17025">
            <w:pPr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8428E3" w:rsidRDefault="008878F9">
            <w:pPr>
              <w:jc w:val="center"/>
              <w:rPr>
                <w:color w:val="000000"/>
              </w:rPr>
            </w:pPr>
            <w:r w:rsidRPr="008428E3">
              <w:rPr>
                <w:color w:val="000000"/>
              </w:rPr>
              <w:t>Количество семей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8428E3" w:rsidRDefault="008878F9">
            <w:pPr>
              <w:jc w:val="center"/>
              <w:rPr>
                <w:color w:val="000000"/>
              </w:rPr>
            </w:pPr>
            <w:r w:rsidRPr="008428E3">
              <w:rPr>
                <w:color w:val="000000"/>
              </w:rPr>
              <w:t>Процент от общего количества воспитанников</w:t>
            </w:r>
          </w:p>
        </w:tc>
      </w:tr>
      <w:tr w:rsidR="00195D62" w:rsidRPr="008428E3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D62" w:rsidRPr="008428E3" w:rsidRDefault="00195D62" w:rsidP="00450ED8"/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D62" w:rsidRPr="008428E3" w:rsidRDefault="00195D62" w:rsidP="00450ED8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D62" w:rsidRPr="008428E3" w:rsidRDefault="00195D62" w:rsidP="0007297A"/>
        </w:tc>
      </w:tr>
      <w:tr w:rsidR="00195D62" w:rsidRPr="008428E3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62" w:rsidRPr="008428E3" w:rsidRDefault="008878F9" w:rsidP="00195D62">
            <w:r w:rsidRPr="008428E3">
              <w:lastRenderedPageBreak/>
              <w:t>Один ребенок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62" w:rsidRPr="008428E3" w:rsidRDefault="00FB3A73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62" w:rsidRPr="008428E3" w:rsidRDefault="00FB3A73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8878F9" w:rsidRPr="008428E3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F9" w:rsidRPr="008428E3" w:rsidRDefault="008878F9" w:rsidP="00195D62">
            <w:r w:rsidRPr="008428E3">
              <w:t>Два ребенка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F9" w:rsidRPr="008428E3" w:rsidRDefault="00FB3A73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F9" w:rsidRPr="008428E3" w:rsidRDefault="00FB3A73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8878F9" w:rsidRPr="008428E3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F9" w:rsidRPr="008428E3" w:rsidRDefault="008878F9" w:rsidP="00195D62">
            <w:r w:rsidRPr="008428E3">
              <w:t xml:space="preserve">Три и более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F9" w:rsidRPr="008428E3" w:rsidRDefault="008878F9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28E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F9" w:rsidRPr="008428E3" w:rsidRDefault="004A776E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18,75</w:t>
            </w:r>
          </w:p>
        </w:tc>
      </w:tr>
    </w:tbl>
    <w:p w:rsidR="00690927" w:rsidRDefault="00690927" w:rsidP="00690927">
      <w:pPr>
        <w:rPr>
          <w:b/>
        </w:rPr>
      </w:pPr>
    </w:p>
    <w:p w:rsidR="00690927" w:rsidRPr="00AD00C9" w:rsidRDefault="00690927" w:rsidP="00690927">
      <w:r w:rsidRPr="00690927">
        <w:t>Взаимодействие с родителями  и коллектива</w:t>
      </w:r>
      <w:r>
        <w:t xml:space="preserve"> ДОУ</w:t>
      </w:r>
      <w:r w:rsidRPr="00AD00C9">
        <w:t xml:space="preserve"> строит</w:t>
      </w:r>
      <w:r>
        <w:t>ся</w:t>
      </w:r>
      <w:r w:rsidRPr="00AD00C9">
        <w:t xml:space="preserve"> на принципе сотрудничества. </w:t>
      </w:r>
      <w:r w:rsidRPr="00AD00C9">
        <w:br/>
        <w:t>При этом решаются приоритетные задачи: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>-посещение открытых мероприятий и участие в них;</w:t>
      </w:r>
    </w:p>
    <w:p w:rsidR="00690927" w:rsidRDefault="00690927" w:rsidP="00690927">
      <w:pPr>
        <w:shd w:val="clear" w:color="auto" w:fill="FFFFFF"/>
        <w:rPr>
          <w:color w:val="000000"/>
        </w:rPr>
      </w:pPr>
      <w:r>
        <w:rPr>
          <w:color w:val="000000"/>
        </w:rPr>
        <w:t xml:space="preserve">-заключение договоров с родителями вновь поступивших детей и </w:t>
      </w:r>
      <w:proofErr w:type="spellStart"/>
      <w:proofErr w:type="gramStart"/>
      <w:r>
        <w:rPr>
          <w:color w:val="000000"/>
        </w:rPr>
        <w:t>др</w:t>
      </w:r>
      <w:proofErr w:type="spellEnd"/>
      <w:proofErr w:type="gramEnd"/>
      <w:r>
        <w:rPr>
          <w:color w:val="000000"/>
        </w:rPr>
        <w:t xml:space="preserve">                                                                           Активное участие принимает в работе с родителями родительский комитет.</w:t>
      </w:r>
    </w:p>
    <w:p w:rsidR="001511BB" w:rsidRPr="008428E3" w:rsidRDefault="001511BB" w:rsidP="001511BB">
      <w:pPr>
        <w:ind w:left="-960"/>
        <w:rPr>
          <w:b/>
        </w:rPr>
      </w:pPr>
    </w:p>
    <w:p w:rsidR="00D17025" w:rsidRPr="008428E3" w:rsidRDefault="004B4B45" w:rsidP="004B4B45">
      <w:pPr>
        <w:pStyle w:val="aa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8428E3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4B4B45" w:rsidRPr="008428E3" w:rsidRDefault="00317718" w:rsidP="004B4B45">
      <w:pPr>
        <w:pStyle w:val="aa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</w:t>
      </w:r>
      <w:r w:rsidR="002460F7">
        <w:rPr>
          <w:rFonts w:ascii="Times New Roman" w:hAnsi="Times New Roman"/>
          <w:sz w:val="24"/>
          <w:szCs w:val="24"/>
        </w:rPr>
        <w:t xml:space="preserve"> году в ДОУ велась работа</w:t>
      </w:r>
      <w:r w:rsidR="004B4B45" w:rsidRPr="008428E3">
        <w:rPr>
          <w:rFonts w:ascii="Times New Roman" w:hAnsi="Times New Roman"/>
          <w:sz w:val="24"/>
          <w:szCs w:val="24"/>
        </w:rPr>
        <w:t xml:space="preserve"> по изучению английского языка и правил дорожного движения. В дополнительном образовании </w:t>
      </w:r>
      <w:proofErr w:type="gramStart"/>
      <w:r w:rsidR="004B4B45" w:rsidRPr="008428E3">
        <w:rPr>
          <w:rFonts w:ascii="Times New Roman" w:hAnsi="Times New Roman"/>
          <w:sz w:val="24"/>
          <w:szCs w:val="24"/>
        </w:rPr>
        <w:t>задействованы</w:t>
      </w:r>
      <w:proofErr w:type="gramEnd"/>
      <w:r w:rsidR="004B4B45" w:rsidRPr="008428E3">
        <w:rPr>
          <w:rFonts w:ascii="Times New Roman" w:hAnsi="Times New Roman"/>
          <w:sz w:val="24"/>
          <w:szCs w:val="24"/>
        </w:rPr>
        <w:t xml:space="preserve"> 100 процентов воспитанников.</w:t>
      </w:r>
    </w:p>
    <w:p w:rsidR="004B4B45" w:rsidRPr="008428E3" w:rsidRDefault="004B4B45" w:rsidP="004B4B45">
      <w:pPr>
        <w:pStyle w:val="aa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8428E3">
        <w:rPr>
          <w:rFonts w:ascii="Times New Roman" w:hAnsi="Times New Roman"/>
          <w:b/>
          <w:sz w:val="24"/>
          <w:szCs w:val="24"/>
        </w:rPr>
        <w:t>Оценка кадрового обеспечения</w:t>
      </w:r>
    </w:p>
    <w:p w:rsidR="007F7B5E" w:rsidRPr="00317718" w:rsidRDefault="004B4B45" w:rsidP="00317718">
      <w:pPr>
        <w:pStyle w:val="aa"/>
        <w:ind w:left="502"/>
        <w:rPr>
          <w:rFonts w:ascii="Times New Roman" w:hAnsi="Times New Roman"/>
          <w:sz w:val="24"/>
          <w:szCs w:val="24"/>
        </w:rPr>
      </w:pPr>
      <w:r w:rsidRPr="008428E3">
        <w:rPr>
          <w:rFonts w:ascii="Times New Roman" w:hAnsi="Times New Roman"/>
          <w:sz w:val="24"/>
          <w:szCs w:val="24"/>
        </w:rPr>
        <w:t xml:space="preserve">ДОУ  </w:t>
      </w:r>
      <w:proofErr w:type="gramStart"/>
      <w:r w:rsidRPr="008428E3">
        <w:rPr>
          <w:rFonts w:ascii="Times New Roman" w:hAnsi="Times New Roman"/>
          <w:sz w:val="24"/>
          <w:szCs w:val="24"/>
        </w:rPr>
        <w:t>укомплектован</w:t>
      </w:r>
      <w:proofErr w:type="gramEnd"/>
      <w:r w:rsidRPr="008428E3">
        <w:rPr>
          <w:rFonts w:ascii="Times New Roman" w:hAnsi="Times New Roman"/>
          <w:sz w:val="24"/>
          <w:szCs w:val="24"/>
        </w:rPr>
        <w:t xml:space="preserve"> педагогами и обслуживающим персоналом на 100 процентов согла</w:t>
      </w:r>
      <w:r w:rsidR="00317718">
        <w:rPr>
          <w:rFonts w:ascii="Times New Roman" w:hAnsi="Times New Roman"/>
          <w:sz w:val="24"/>
          <w:szCs w:val="24"/>
        </w:rPr>
        <w:t>сно штатному расписанию. За 2017</w:t>
      </w:r>
      <w:r w:rsidRPr="008428E3">
        <w:rPr>
          <w:rFonts w:ascii="Times New Roman" w:hAnsi="Times New Roman"/>
          <w:sz w:val="24"/>
          <w:szCs w:val="24"/>
        </w:rPr>
        <w:t xml:space="preserve"> год педагогов, претендовавших на аттестацию, не было. </w:t>
      </w:r>
      <w:r w:rsidR="007F7B5E" w:rsidRPr="00317718">
        <w:rPr>
          <w:rFonts w:ascii="Times New Roman" w:hAnsi="Times New Roman"/>
          <w:sz w:val="24"/>
          <w:szCs w:val="24"/>
        </w:rPr>
        <w:t xml:space="preserve"> </w:t>
      </w:r>
    </w:p>
    <w:p w:rsidR="00E32BB6" w:rsidRDefault="00E32BB6" w:rsidP="00E32BB6">
      <w:pPr>
        <w:widowControl w:val="0"/>
        <w:autoSpaceDE w:val="0"/>
        <w:autoSpaceDN w:val="0"/>
        <w:adjustRightInd w:val="0"/>
      </w:pPr>
      <w:r>
        <w:t xml:space="preserve">     Общая численнос</w:t>
      </w:r>
      <w:r w:rsidR="00317718">
        <w:t>ть педагогических работников - 1</w:t>
      </w:r>
    </w:p>
    <w:p w:rsidR="00E32BB6" w:rsidRDefault="00E32BB6" w:rsidP="00E32BB6">
      <w:pPr>
        <w:widowControl w:val="0"/>
        <w:autoSpaceDE w:val="0"/>
        <w:autoSpaceDN w:val="0"/>
        <w:adjustRightInd w:val="0"/>
      </w:pPr>
      <w:r>
        <w:t xml:space="preserve">     Количество/доля педагогических работников</w:t>
      </w:r>
      <w:r w:rsidR="00317718">
        <w:t>, имеющих высшее образование – 1</w:t>
      </w:r>
      <w:r>
        <w:t>(100%).</w:t>
      </w:r>
    </w:p>
    <w:p w:rsidR="00E32BB6" w:rsidRDefault="00E32BB6" w:rsidP="00E32BB6">
      <w:pPr>
        <w:widowControl w:val="0"/>
        <w:autoSpaceDE w:val="0"/>
        <w:autoSpaceDN w:val="0"/>
        <w:adjustRightInd w:val="0"/>
      </w:pPr>
      <w:r>
        <w:t xml:space="preserve">     Количество/доля педагогических работников, имеющих среднее специальное образование, из     них: - 0(0%)</w:t>
      </w:r>
    </w:p>
    <w:p w:rsidR="00E32BB6" w:rsidRDefault="00E32BB6" w:rsidP="00E32BB6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E32BB6" w:rsidRDefault="00E32BB6" w:rsidP="00E32BB6">
      <w:pPr>
        <w:widowControl w:val="0"/>
        <w:autoSpaceDE w:val="0"/>
        <w:autoSpaceDN w:val="0"/>
        <w:adjustRightInd w:val="0"/>
      </w:pPr>
      <w:r>
        <w:t>Высшая - 0</w:t>
      </w:r>
    </w:p>
    <w:p w:rsidR="00E32BB6" w:rsidRDefault="00317718" w:rsidP="00E32BB6">
      <w:pPr>
        <w:widowControl w:val="0"/>
        <w:autoSpaceDE w:val="0"/>
        <w:autoSpaceDN w:val="0"/>
        <w:adjustRightInd w:val="0"/>
      </w:pPr>
      <w:r>
        <w:t>Первая –1(100</w:t>
      </w:r>
      <w:r w:rsidR="00E32BB6">
        <w:t>%)</w:t>
      </w:r>
    </w:p>
    <w:p w:rsidR="00E32BB6" w:rsidRDefault="00E32BB6" w:rsidP="00E32BB6">
      <w:pPr>
        <w:widowControl w:val="0"/>
        <w:autoSpaceDE w:val="0"/>
        <w:autoSpaceDN w:val="0"/>
        <w:adjustRightInd w:val="0"/>
      </w:pPr>
      <w:r>
        <w:t xml:space="preserve">3.5  Количество/доля педагогических работников, педагогический стаж работы которых составляет:  </w:t>
      </w:r>
    </w:p>
    <w:p w:rsidR="00E32BB6" w:rsidRDefault="00E32BB6" w:rsidP="00E32BB6">
      <w:pPr>
        <w:widowControl w:val="0"/>
        <w:autoSpaceDE w:val="0"/>
        <w:autoSpaceDN w:val="0"/>
        <w:adjustRightInd w:val="0"/>
      </w:pPr>
      <w:r>
        <w:t>до 5 лет, в том числе молодых специалистов – 0(0%)</w:t>
      </w:r>
    </w:p>
    <w:p w:rsidR="00E32BB6" w:rsidRDefault="00317718" w:rsidP="00E32BB6">
      <w:pPr>
        <w:widowControl w:val="0"/>
        <w:autoSpaceDE w:val="0"/>
        <w:autoSpaceDN w:val="0"/>
        <w:adjustRightInd w:val="0"/>
      </w:pPr>
      <w:r>
        <w:t>20 лет и свыше – 1</w:t>
      </w:r>
      <w:r w:rsidR="00E32BB6">
        <w:t>(100%)</w:t>
      </w:r>
    </w:p>
    <w:p w:rsidR="00E32BB6" w:rsidRDefault="00E32BB6" w:rsidP="00E32BB6">
      <w:pPr>
        <w:widowControl w:val="0"/>
        <w:autoSpaceDE w:val="0"/>
        <w:autoSpaceDN w:val="0"/>
        <w:adjustRightInd w:val="0"/>
      </w:pPr>
      <w:r>
        <w:t>Количество/доля педагогических работников в возрасте до 30 лет – 0(0%)</w:t>
      </w:r>
    </w:p>
    <w:p w:rsidR="00E32BB6" w:rsidRDefault="00E32BB6" w:rsidP="00E32BB6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 в возрасте от 55 лет - 0 </w:t>
      </w:r>
    </w:p>
    <w:p w:rsidR="00E32BB6" w:rsidRDefault="00E32BB6" w:rsidP="00E32BB6">
      <w:pPr>
        <w:widowControl w:val="0"/>
        <w:autoSpaceDE w:val="0"/>
        <w:autoSpaceDN w:val="0"/>
        <w:adjustRightInd w:val="0"/>
        <w:jc w:val="both"/>
      </w:pPr>
      <w:proofErr w:type="gramStart"/>
      <w:r>
        <w:t>Количество/доля педагогических работников и управленческих кадров, прошедших за последние 3 года повышение квалификации/переподготовку по профилю 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</w:t>
      </w:r>
      <w:r w:rsidR="00317718">
        <w:t>ации:                 – 1(100</w:t>
      </w:r>
      <w:r>
        <w:t>)</w:t>
      </w:r>
      <w:proofErr w:type="gramEnd"/>
    </w:p>
    <w:p w:rsidR="00E32BB6" w:rsidRDefault="00E32BB6" w:rsidP="00E32BB6">
      <w:pPr>
        <w:widowControl w:val="0"/>
        <w:autoSpaceDE w:val="0"/>
        <w:autoSpaceDN w:val="0"/>
        <w:adjustRightInd w:val="0"/>
      </w:pPr>
      <w:r>
        <w:t xml:space="preserve"> Доля педагогических и управленческих кадров, прошедших повышение квалифика</w:t>
      </w:r>
      <w:r w:rsidR="00317718">
        <w:t>ции для работы по ФГОС – 1(100</w:t>
      </w:r>
      <w:r>
        <w:t>%)</w:t>
      </w:r>
    </w:p>
    <w:p w:rsidR="00E73A7E" w:rsidRDefault="00E73A7E" w:rsidP="00E32BB6">
      <w:pPr>
        <w:widowControl w:val="0"/>
        <w:autoSpaceDE w:val="0"/>
        <w:autoSpaceDN w:val="0"/>
        <w:adjustRightInd w:val="0"/>
      </w:pPr>
    </w:p>
    <w:p w:rsidR="00E32BB6" w:rsidRPr="008428E3" w:rsidRDefault="00E32BB6" w:rsidP="007F7B5E">
      <w:pPr>
        <w:pStyle w:val="aa"/>
        <w:ind w:left="502"/>
        <w:rPr>
          <w:rFonts w:ascii="Times New Roman" w:hAnsi="Times New Roman"/>
          <w:sz w:val="24"/>
          <w:szCs w:val="24"/>
        </w:rPr>
      </w:pPr>
    </w:p>
    <w:p w:rsidR="007F7B5E" w:rsidRPr="008428E3" w:rsidRDefault="007F7B5E" w:rsidP="007F7B5E">
      <w:pPr>
        <w:pStyle w:val="aa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8428E3">
        <w:rPr>
          <w:rFonts w:ascii="Times New Roman" w:hAnsi="Times New Roman"/>
          <w:b/>
          <w:sz w:val="24"/>
          <w:szCs w:val="24"/>
        </w:rPr>
        <w:t>Оценка учебно-методического и библиотечно-информационного обеспечения</w:t>
      </w:r>
    </w:p>
    <w:p w:rsidR="00BC3E74" w:rsidRPr="008428E3" w:rsidRDefault="00BC3E74" w:rsidP="007F7B5E">
      <w:pPr>
        <w:pStyle w:val="aa"/>
        <w:ind w:left="502"/>
        <w:rPr>
          <w:rFonts w:ascii="Times New Roman" w:hAnsi="Times New Roman"/>
          <w:sz w:val="24"/>
          <w:szCs w:val="24"/>
        </w:rPr>
      </w:pPr>
    </w:p>
    <w:p w:rsidR="007F7B5E" w:rsidRPr="008428E3" w:rsidRDefault="007F7B5E" w:rsidP="007F7B5E">
      <w:pPr>
        <w:pStyle w:val="aa"/>
        <w:ind w:left="502"/>
        <w:rPr>
          <w:rFonts w:ascii="Times New Roman" w:hAnsi="Times New Roman"/>
          <w:sz w:val="24"/>
          <w:szCs w:val="24"/>
        </w:rPr>
      </w:pPr>
      <w:r w:rsidRPr="008428E3">
        <w:rPr>
          <w:rFonts w:ascii="Times New Roman" w:hAnsi="Times New Roman"/>
          <w:sz w:val="24"/>
          <w:szCs w:val="24"/>
        </w:rPr>
        <w:t>В ДОУ библиотечный фонд располагается в</w:t>
      </w:r>
      <w:r w:rsidR="00BC3E74" w:rsidRPr="008428E3">
        <w:rPr>
          <w:rFonts w:ascii="Times New Roman" w:hAnsi="Times New Roman"/>
          <w:sz w:val="24"/>
          <w:szCs w:val="24"/>
        </w:rPr>
        <w:t xml:space="preserve"> кабинете заведу</w:t>
      </w:r>
      <w:r w:rsidR="00317718">
        <w:rPr>
          <w:rFonts w:ascii="Times New Roman" w:hAnsi="Times New Roman"/>
          <w:sz w:val="24"/>
          <w:szCs w:val="24"/>
        </w:rPr>
        <w:t xml:space="preserve">ющего и в спальни. </w:t>
      </w:r>
      <w:r w:rsidRPr="008428E3">
        <w:rPr>
          <w:rFonts w:ascii="Times New Roman" w:hAnsi="Times New Roman"/>
          <w:sz w:val="24"/>
          <w:szCs w:val="24"/>
        </w:rPr>
        <w:t xml:space="preserve">Библиотечный фонд представлен методической литературой по всем образовательным областям основной образовательной программы, детской художественной литературой, периодическими </w:t>
      </w:r>
      <w:r w:rsidRPr="008428E3">
        <w:rPr>
          <w:rFonts w:ascii="Times New Roman" w:hAnsi="Times New Roman"/>
          <w:sz w:val="24"/>
          <w:szCs w:val="24"/>
        </w:rPr>
        <w:lastRenderedPageBreak/>
        <w:t>изданиями, а также другими информационными ресурсами на различных электронных носителях. В группе имеется банк необходимых учебно-методических пособий, рекомендованных для воспитательно-образовательной работы в соответствии с обязательной частью ООП.</w:t>
      </w:r>
    </w:p>
    <w:p w:rsidR="00BC3E74" w:rsidRPr="008428E3" w:rsidRDefault="007F7B5E" w:rsidP="00BC3E74">
      <w:pPr>
        <w:pStyle w:val="aa"/>
        <w:ind w:left="502"/>
        <w:rPr>
          <w:rFonts w:ascii="Times New Roman" w:hAnsi="Times New Roman"/>
          <w:sz w:val="24"/>
          <w:szCs w:val="24"/>
        </w:rPr>
      </w:pPr>
      <w:r w:rsidRPr="008428E3">
        <w:rPr>
          <w:rFonts w:ascii="Times New Roman" w:hAnsi="Times New Roman"/>
          <w:sz w:val="24"/>
          <w:szCs w:val="24"/>
        </w:rPr>
        <w:t>Оборудование и оснащение методического кабинета достаточно для реализации образова</w:t>
      </w:r>
      <w:r w:rsidR="00BC3E74" w:rsidRPr="008428E3">
        <w:rPr>
          <w:rFonts w:ascii="Times New Roman" w:hAnsi="Times New Roman"/>
          <w:sz w:val="24"/>
          <w:szCs w:val="24"/>
        </w:rPr>
        <w:t>тельных программ.</w:t>
      </w:r>
    </w:p>
    <w:p w:rsidR="00BC3E74" w:rsidRPr="008428E3" w:rsidRDefault="00BC3E74" w:rsidP="00BC3E74">
      <w:pPr>
        <w:pStyle w:val="aa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8428E3">
        <w:rPr>
          <w:rFonts w:ascii="Times New Roman" w:hAnsi="Times New Roman"/>
          <w:b/>
          <w:sz w:val="24"/>
          <w:szCs w:val="24"/>
        </w:rPr>
        <w:t>Оценка материально-технической базы</w:t>
      </w:r>
    </w:p>
    <w:p w:rsidR="00BC3E74" w:rsidRDefault="00BC3E74" w:rsidP="00BC3E74">
      <w:pPr>
        <w:pStyle w:val="aa"/>
        <w:ind w:left="502"/>
        <w:rPr>
          <w:rFonts w:ascii="Times New Roman" w:hAnsi="Times New Roman"/>
          <w:sz w:val="24"/>
          <w:szCs w:val="24"/>
        </w:rPr>
      </w:pPr>
      <w:r w:rsidRPr="008428E3">
        <w:rPr>
          <w:rFonts w:ascii="Times New Roman" w:hAnsi="Times New Roman"/>
          <w:sz w:val="24"/>
          <w:szCs w:val="24"/>
        </w:rPr>
        <w:t>В ДОУ сформирована материально-техническая база для реализации образовательных программ, жизнеобеспечения и развития детей. Оборудованы</w:t>
      </w:r>
      <w:proofErr w:type="gramStart"/>
      <w:r w:rsidRPr="008428E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428E3">
        <w:rPr>
          <w:rFonts w:ascii="Times New Roman" w:hAnsi="Times New Roman"/>
          <w:sz w:val="24"/>
          <w:szCs w:val="24"/>
        </w:rPr>
        <w:t xml:space="preserve"> групповое помещение, кабинет заведующего, комната для персонала, пищеблок, прачечная. Материально-техническое состояние ДОУ и территории соответствует действующим санитарн</w:t>
      </w:r>
      <w:proofErr w:type="gramStart"/>
      <w:r w:rsidRPr="008428E3">
        <w:rPr>
          <w:rFonts w:ascii="Times New Roman" w:hAnsi="Times New Roman"/>
          <w:sz w:val="24"/>
          <w:szCs w:val="24"/>
        </w:rPr>
        <w:t>о-</w:t>
      </w:r>
      <w:proofErr w:type="gramEnd"/>
      <w:r w:rsidRPr="008428E3">
        <w:rPr>
          <w:rFonts w:ascii="Times New Roman" w:hAnsi="Times New Roman"/>
          <w:sz w:val="24"/>
          <w:szCs w:val="24"/>
        </w:rPr>
        <w:t xml:space="preserve"> 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32BB6" w:rsidRDefault="00E32BB6" w:rsidP="00E32BB6">
      <w:r>
        <w:t xml:space="preserve">         Мебель, игровой и дидактический материал  частично соответствует ФГОС </w:t>
      </w:r>
      <w:proofErr w:type="gramStart"/>
      <w:r>
        <w:t>ДО</w:t>
      </w:r>
      <w:proofErr w:type="gramEnd"/>
      <w:r>
        <w:t>.</w:t>
      </w:r>
    </w:p>
    <w:p w:rsidR="008428E3" w:rsidRDefault="008428E3" w:rsidP="00BC3E74">
      <w:pPr>
        <w:pStyle w:val="aa"/>
        <w:ind w:left="502"/>
        <w:rPr>
          <w:rFonts w:ascii="Times New Roman" w:hAnsi="Times New Roman"/>
          <w:sz w:val="24"/>
          <w:szCs w:val="24"/>
        </w:rPr>
      </w:pPr>
    </w:p>
    <w:p w:rsidR="008428E3" w:rsidRDefault="008428E3" w:rsidP="00BC3E74">
      <w:pPr>
        <w:pStyle w:val="aa"/>
        <w:ind w:left="502"/>
        <w:rPr>
          <w:rFonts w:ascii="Times New Roman" w:hAnsi="Times New Roman"/>
          <w:sz w:val="24"/>
          <w:szCs w:val="24"/>
        </w:rPr>
      </w:pPr>
    </w:p>
    <w:p w:rsidR="001511BB" w:rsidRDefault="008428E3" w:rsidP="00BC3E74">
      <w:pPr>
        <w:pStyle w:val="aa"/>
        <w:ind w:left="502"/>
        <w:rPr>
          <w:rFonts w:ascii="Times New Roman" w:hAnsi="Times New Roman"/>
          <w:sz w:val="24"/>
          <w:szCs w:val="24"/>
        </w:rPr>
      </w:pPr>
      <w:r w:rsidRPr="00690927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1511BB">
        <w:rPr>
          <w:rFonts w:ascii="Times New Roman" w:hAnsi="Times New Roman"/>
          <w:sz w:val="24"/>
          <w:szCs w:val="24"/>
        </w:rPr>
        <w:t xml:space="preserve"> </w:t>
      </w:r>
      <w:r w:rsidR="001511BB" w:rsidRPr="008428E3">
        <w:rPr>
          <w:rFonts w:ascii="Times New Roman" w:hAnsi="Times New Roman"/>
          <w:b/>
          <w:sz w:val="24"/>
          <w:szCs w:val="24"/>
        </w:rPr>
        <w:t>Анализ образовательной деятельности</w:t>
      </w:r>
    </w:p>
    <w:tbl>
      <w:tblPr>
        <w:tblW w:w="9781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2410"/>
        <w:gridCol w:w="7343"/>
        <w:gridCol w:w="28"/>
      </w:tblGrid>
      <w:tr w:rsidR="001511BB" w:rsidTr="00107833">
        <w:trPr>
          <w:gridAfter w:val="1"/>
          <w:wAfter w:w="28" w:type="dxa"/>
        </w:trPr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34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программе, разработанной на основе общеобразовательной программы дошкольного образования «</w:t>
            </w:r>
            <w:r w:rsidR="003942A8">
              <w:rPr>
                <w:lang w:eastAsia="en-US"/>
              </w:rPr>
              <w:t>От рождения до школы»</w:t>
            </w:r>
            <w:r>
              <w:rPr>
                <w:lang w:eastAsia="en-US"/>
              </w:rPr>
              <w:t xml:space="preserve">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родному  и русскому языку осуществляется  с опорой на УМК</w:t>
            </w:r>
            <w:r w:rsidR="003942A8">
              <w:rPr>
                <w:lang w:eastAsia="en-US"/>
              </w:rPr>
              <w:t xml:space="preserve"> по обучению двум государственным языкам</w:t>
            </w:r>
            <w:r>
              <w:rPr>
                <w:lang w:eastAsia="en-US"/>
              </w:rPr>
              <w:t xml:space="preserve">. </w:t>
            </w:r>
            <w:r w:rsidR="003942A8">
              <w:rPr>
                <w:lang w:eastAsia="en-US"/>
              </w:rPr>
              <w:t>Формы работы с детьми адекватны</w:t>
            </w:r>
            <w:r>
              <w:rPr>
                <w:lang w:eastAsia="en-US"/>
              </w:rPr>
              <w:t xml:space="preserve"> возрасту, основным видом деятельности является игра.</w:t>
            </w:r>
          </w:p>
          <w:p w:rsidR="001511BB" w:rsidRDefault="001511BB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1511BB" w:rsidTr="00107833"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371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1511BB" w:rsidRDefault="008428E3" w:rsidP="008428E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1511B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Основной формой работы в группе</w:t>
            </w:r>
            <w:r w:rsidR="001511BB">
              <w:rPr>
                <w:lang w:eastAsia="en-US"/>
              </w:rPr>
              <w:t xml:space="preserve"> является </w:t>
            </w:r>
            <w:r w:rsidR="00427355">
              <w:rPr>
                <w:lang w:eastAsia="en-US"/>
              </w:rPr>
              <w:t>игровая</w:t>
            </w:r>
            <w:r w:rsidR="001511BB">
              <w:rPr>
                <w:lang w:eastAsia="en-US"/>
              </w:rPr>
              <w:t xml:space="preserve"> деятельность: дидактические игры, игровые ситуации, </w:t>
            </w:r>
            <w:r w:rsidR="001511BB">
              <w:rPr>
                <w:lang w:eastAsia="en-US"/>
              </w:rPr>
              <w:lastRenderedPageBreak/>
              <w:t xml:space="preserve">экспериментирование, проектная деятельность, беседы и др. Продолжительность учебного года с 1 сентября по 31 мая.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середине учебного года в январе устанавливаются недельные каникулы. Во время каникул планируются занятия физического и художественно-эстетического н</w:t>
            </w:r>
            <w:bookmarkStart w:id="0" w:name="_GoBack"/>
            <w:bookmarkEnd w:id="0"/>
            <w:r>
              <w:rPr>
                <w:lang w:eastAsia="en-US"/>
              </w:rPr>
              <w:t>аправлений. Допускается интеграция и чередование занятий.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proofErr w:type="gramStart"/>
            <w:r>
              <w:rPr>
                <w:lang w:eastAsia="en-US"/>
              </w:rPr>
      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</w:t>
            </w:r>
            <w:r>
              <w:rPr>
                <w:color w:val="000000"/>
                <w:lang w:eastAsia="en-US"/>
              </w:rPr>
              <w:tab/>
              <w:t xml:space="preserve">Продолжительность образовательной деятельности: </w:t>
            </w:r>
            <w:r w:rsidR="00A90804">
              <w:rPr>
                <w:color w:val="000000"/>
                <w:lang w:eastAsia="en-US"/>
              </w:rPr>
              <w:t>для детей 3-4</w:t>
            </w:r>
            <w:r>
              <w:rPr>
                <w:color w:val="000000"/>
                <w:lang w:eastAsia="en-US"/>
              </w:rPr>
              <w:t xml:space="preserve">     – 15минут. (4-5лет) – 20 минут. (5-6лет) – 25 мин, для детей 6-7 лет – 30 минут.</w:t>
            </w:r>
            <w:proofErr w:type="gramEnd"/>
            <w:r>
              <w:rPr>
                <w:color w:val="000000"/>
                <w:lang w:eastAsia="en-US"/>
              </w:rPr>
              <w:t xml:space="preserve">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107833"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Характеристика организации дополнительных образовательных услуг.</w:t>
            </w:r>
          </w:p>
        </w:tc>
        <w:tc>
          <w:tcPr>
            <w:tcW w:w="7371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tabs>
                <w:tab w:val="left" w:pos="720"/>
              </w:tabs>
              <w:spacing w:line="276" w:lineRule="auto"/>
              <w:ind w:left="11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Воспитанники </w:t>
            </w:r>
            <w:r w:rsidR="00A90804">
              <w:rPr>
                <w:lang w:eastAsia="en-US"/>
              </w:rPr>
              <w:t>4-7 лет</w:t>
            </w:r>
            <w:r>
              <w:rPr>
                <w:lang w:eastAsia="en-US"/>
              </w:rPr>
              <w:t xml:space="preserve"> изучают английский язык по программе </w:t>
            </w:r>
            <w:r w:rsidR="00450ED8">
              <w:rPr>
                <w:color w:val="FF0000"/>
                <w:lang w:eastAsia="en-US"/>
              </w:rPr>
              <w:t>Л.Ф.Ивановой</w:t>
            </w:r>
            <w:r w:rsidRPr="00195D62">
              <w:rPr>
                <w:color w:val="FF0000"/>
                <w:lang w:eastAsia="en-US"/>
              </w:rPr>
              <w:t xml:space="preserve">.  </w:t>
            </w:r>
            <w:r>
              <w:rPr>
                <w:lang w:eastAsia="en-US"/>
              </w:rPr>
              <w:t>«</w:t>
            </w:r>
            <w:r w:rsidR="00195D62">
              <w:rPr>
                <w:lang w:eastAsia="en-US"/>
              </w:rPr>
              <w:t>Веселый английский</w:t>
            </w:r>
            <w:r>
              <w:rPr>
                <w:lang w:eastAsia="en-US"/>
              </w:rPr>
              <w:t>».</w:t>
            </w:r>
          </w:p>
          <w:p w:rsidR="001511BB" w:rsidRDefault="001511BB">
            <w:pPr>
              <w:tabs>
                <w:tab w:val="left" w:pos="720"/>
              </w:tabs>
              <w:spacing w:line="276" w:lineRule="auto"/>
              <w:ind w:left="117"/>
              <w:jc w:val="both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Платные образовательные услуги не оказываются</w:t>
            </w:r>
            <w:r>
              <w:rPr>
                <w:color w:val="C0504D"/>
                <w:lang w:eastAsia="en-US"/>
              </w:rPr>
              <w:t>.</w:t>
            </w:r>
          </w:p>
        </w:tc>
      </w:tr>
      <w:tr w:rsidR="001511BB" w:rsidTr="00107833"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типовые программы, инновационные программы и педагогические технологии</w:t>
            </w:r>
          </w:p>
        </w:tc>
        <w:tc>
          <w:tcPr>
            <w:tcW w:w="7371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427355">
              <w:rPr>
                <w:lang w:eastAsia="en-US"/>
              </w:rPr>
              <w:t>Основная образовательная программа дошкольного образования «От рождения до школы» под</w:t>
            </w:r>
            <w:r>
              <w:rPr>
                <w:lang w:eastAsia="en-US"/>
              </w:rPr>
              <w:t xml:space="preserve"> </w:t>
            </w:r>
            <w:r w:rsidR="00427355">
              <w:rPr>
                <w:lang w:eastAsia="en-US"/>
              </w:rPr>
              <w:t xml:space="preserve">ред. </w:t>
            </w:r>
            <w:proofErr w:type="spellStart"/>
            <w:r w:rsidR="00427355">
              <w:rPr>
                <w:lang w:eastAsia="en-US"/>
              </w:rPr>
              <w:t>Н.Е.Вераксы</w:t>
            </w:r>
            <w:proofErr w:type="spellEnd"/>
            <w:r w:rsidR="00427355">
              <w:rPr>
                <w:lang w:eastAsia="en-US"/>
              </w:rPr>
              <w:t>.</w:t>
            </w:r>
          </w:p>
          <w:p w:rsidR="00427355" w:rsidRDefault="00450E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Обучение детей дошкольного возраста правилами безопасного поведения на дорогах </w:t>
            </w:r>
            <w:r w:rsidR="00953AA4">
              <w:rPr>
                <w:lang w:eastAsia="en-US"/>
              </w:rPr>
              <w:t xml:space="preserve"> под </w:t>
            </w:r>
            <w:proofErr w:type="spellStart"/>
            <w:proofErr w:type="gramStart"/>
            <w:r w:rsidR="00953AA4">
              <w:rPr>
                <w:lang w:eastAsia="en-US"/>
              </w:rPr>
              <w:t>ред</w:t>
            </w:r>
            <w:proofErr w:type="spellEnd"/>
            <w:proofErr w:type="gramEnd"/>
            <w:r w:rsidR="00953AA4">
              <w:rPr>
                <w:lang w:eastAsia="en-US"/>
              </w:rPr>
              <w:t xml:space="preserve"> </w:t>
            </w:r>
            <w:proofErr w:type="spellStart"/>
            <w:r>
              <w:rPr>
                <w:color w:val="FF0000"/>
                <w:lang w:eastAsia="en-US"/>
              </w:rPr>
              <w:t>Р.Ш.Ахмадиевой</w:t>
            </w:r>
            <w:proofErr w:type="spellEnd"/>
          </w:p>
          <w:p w:rsidR="00953AA4" w:rsidRDefault="00953A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УМК по обучению детей дошкольного возраста двум государственным языкам и др.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Педагогические технологии: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 проектный метод;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системно – </w:t>
            </w:r>
            <w:proofErr w:type="spellStart"/>
            <w:r>
              <w:rPr>
                <w:spacing w:val="7"/>
                <w:lang w:eastAsia="en-US"/>
              </w:rPr>
              <w:t>деятельностный</w:t>
            </w:r>
            <w:proofErr w:type="spellEnd"/>
            <w:r>
              <w:rPr>
                <w:spacing w:val="7"/>
                <w:lang w:eastAsia="en-US"/>
              </w:rPr>
              <w:t xml:space="preserve">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>интегрированный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коммуникативные технологии;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предметно – действенные  технологии.</w:t>
            </w:r>
            <w:r>
              <w:rPr>
                <w:color w:val="C0504D"/>
                <w:lang w:eastAsia="en-US"/>
              </w:rPr>
              <w:t xml:space="preserve"> </w:t>
            </w:r>
          </w:p>
        </w:tc>
      </w:tr>
      <w:tr w:rsidR="001511BB" w:rsidTr="00107833"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Формы и методы работы с одаренными детьми</w:t>
            </w:r>
          </w:p>
        </w:tc>
        <w:tc>
          <w:tcPr>
            <w:tcW w:w="7371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</w:t>
            </w:r>
            <w:r w:rsidR="008428E3">
              <w:rPr>
                <w:lang w:eastAsia="en-US"/>
              </w:rPr>
              <w:t>ки</w:t>
            </w:r>
            <w:r>
              <w:rPr>
                <w:lang w:eastAsia="en-US"/>
              </w:rPr>
              <w:t xml:space="preserve">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  <w:tr w:rsidR="001511BB" w:rsidRPr="007F223B" w:rsidTr="00107833">
        <w:tc>
          <w:tcPr>
            <w:tcW w:w="241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7F223B" w:rsidRDefault="001511BB" w:rsidP="007F223B">
            <w:pPr>
              <w:spacing w:line="276" w:lineRule="auto"/>
              <w:rPr>
                <w:lang w:eastAsia="en-US"/>
              </w:rPr>
            </w:pPr>
            <w:r w:rsidRPr="007F223B">
              <w:rPr>
                <w:sz w:val="22"/>
                <w:szCs w:val="22"/>
                <w:lang w:eastAsia="en-US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7371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Pr="007F223B" w:rsidRDefault="001511BB" w:rsidP="007F223B">
            <w:pPr>
              <w:spacing w:line="276" w:lineRule="auto"/>
              <w:rPr>
                <w:lang w:eastAsia="en-US"/>
              </w:rPr>
            </w:pPr>
            <w:r w:rsidRPr="007F223B">
              <w:rPr>
                <w:sz w:val="22"/>
                <w:szCs w:val="22"/>
                <w:lang w:eastAsia="en-US"/>
              </w:rPr>
              <w:t xml:space="preserve">     Обеспеченность учебно-методической и художественной литературой составляет  </w:t>
            </w:r>
            <w:r w:rsidR="00953AA4" w:rsidRPr="007F223B">
              <w:rPr>
                <w:sz w:val="22"/>
                <w:szCs w:val="22"/>
                <w:lang w:eastAsia="en-US"/>
              </w:rPr>
              <w:t>90</w:t>
            </w:r>
            <w:r w:rsidR="008428E3">
              <w:rPr>
                <w:sz w:val="22"/>
                <w:szCs w:val="22"/>
                <w:lang w:eastAsia="en-US"/>
              </w:rPr>
              <w:t xml:space="preserve"> %. </w:t>
            </w:r>
          </w:p>
          <w:p w:rsidR="001511BB" w:rsidRPr="007F223B" w:rsidRDefault="001511BB" w:rsidP="007F223B">
            <w:pPr>
              <w:spacing w:line="276" w:lineRule="auto"/>
              <w:rPr>
                <w:lang w:eastAsia="en-US"/>
              </w:rPr>
            </w:pPr>
          </w:p>
        </w:tc>
      </w:tr>
    </w:tbl>
    <w:p w:rsidR="001511BB" w:rsidRDefault="000A65F2" w:rsidP="00E73A7E">
      <w:pPr>
        <w:spacing w:after="240" w:line="312" w:lineRule="atLeast"/>
        <w:textAlignment w:val="baseline"/>
      </w:pPr>
      <w:r w:rsidRPr="00C96967">
        <w:t xml:space="preserve">                                        </w:t>
      </w:r>
      <w:r w:rsidR="00107833">
        <w:t xml:space="preserve">                              </w:t>
      </w:r>
      <w:r w:rsidR="001511BB">
        <w:rPr>
          <w:b/>
          <w:bCs/>
          <w:color w:val="373737"/>
          <w:bdr w:val="none" w:sz="0" w:space="0" w:color="auto" w:frame="1"/>
        </w:rPr>
        <w:t xml:space="preserve">                          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</w:p>
    <w:p w:rsidR="001511BB" w:rsidRDefault="001511BB" w:rsidP="001511BB"/>
    <w:p w:rsidR="001511BB" w:rsidRDefault="001511BB" w:rsidP="001511BB">
      <w:pPr>
        <w:rPr>
          <w:b/>
        </w:rPr>
      </w:pPr>
      <w:r>
        <w:lastRenderedPageBreak/>
        <w:t>.</w:t>
      </w:r>
      <w:r w:rsidR="00690927">
        <w:rPr>
          <w:b/>
        </w:rPr>
        <w:t xml:space="preserve"> 10</w:t>
      </w:r>
      <w:r>
        <w:rPr>
          <w:b/>
        </w:rPr>
        <w:t>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5"/>
        <w:gridCol w:w="7894"/>
      </w:tblGrid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Медицинское обслуживание, профилактическая и физкультурно - оздоровительная работа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 w:rsidP="0007297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Медицинское обслуживание воспитанников дошкольного образовательного учреждения обеспечивает медицинский персонал</w:t>
            </w:r>
            <w:r w:rsidR="00844681">
              <w:rPr>
                <w:lang w:eastAsia="en-US"/>
              </w:rPr>
              <w:t xml:space="preserve"> ФАП с</w:t>
            </w:r>
            <w:proofErr w:type="gramStart"/>
            <w:r w:rsidR="00844681">
              <w:rPr>
                <w:lang w:eastAsia="en-US"/>
              </w:rPr>
              <w:t>.Н</w:t>
            </w:r>
            <w:proofErr w:type="gramEnd"/>
            <w:r w:rsidR="00844681">
              <w:rPr>
                <w:lang w:eastAsia="en-US"/>
              </w:rPr>
              <w:t xml:space="preserve">ижние </w:t>
            </w:r>
            <w:proofErr w:type="spellStart"/>
            <w:r w:rsidR="00844681">
              <w:rPr>
                <w:lang w:eastAsia="en-US"/>
              </w:rPr>
              <w:t>Шитц</w:t>
            </w:r>
            <w:r w:rsidR="00E32BB6">
              <w:rPr>
                <w:lang w:eastAsia="en-US"/>
              </w:rPr>
              <w:t>ы</w:t>
            </w:r>
            <w:proofErr w:type="spellEnd"/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Default="00AD00C9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1511BB">
              <w:rPr>
                <w:lang w:eastAsia="en-US"/>
              </w:rPr>
              <w:t>дминистраци</w:t>
            </w:r>
            <w:r>
              <w:rPr>
                <w:lang w:eastAsia="en-US"/>
              </w:rPr>
              <w:t>я</w:t>
            </w:r>
            <w:r w:rsidR="001511BB">
              <w:rPr>
                <w:lang w:eastAsia="en-US"/>
              </w:rPr>
              <w:t xml:space="preserve"> и </w:t>
            </w:r>
            <w:proofErr w:type="gramStart"/>
            <w:r w:rsidR="001511BB">
              <w:rPr>
                <w:lang w:eastAsia="en-US"/>
              </w:rPr>
              <w:t>педагогически</w:t>
            </w:r>
            <w:r>
              <w:rPr>
                <w:lang w:eastAsia="en-US"/>
              </w:rPr>
              <w:t>й</w:t>
            </w:r>
            <w:proofErr w:type="gramEnd"/>
            <w:r w:rsidR="001511BB">
              <w:rPr>
                <w:lang w:eastAsia="en-US"/>
              </w:rPr>
              <w:t xml:space="preserve"> персоналом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Проводится  профилактика  гриппа  и  ОРВИ.  Дети  получают  витамины,  которые  способствуют  правильному  течению  обменных  процессов,  оказывают  положительное  влияние  на  состояние  нервной  системы,  процесс  кроветворения  и  защитных  сил  организма:  аскорбиновую  кислоту. 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Default="0007297A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1511BB">
              <w:rPr>
                <w:lang w:eastAsia="en-US"/>
              </w:rPr>
              <w:t>роводится физкультурно-оздоровительная работа: комплекс закаливающих процедур с использованием природных факторов (солнце, воздух, вода), полоскание солевым раствором и чесночная терапия.  Закаливание детского организма проводится систематически во все времена года.</w:t>
            </w:r>
          </w:p>
          <w:p w:rsidR="001511BB" w:rsidRDefault="00E32BB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r w:rsidR="001511BB">
              <w:rPr>
                <w:lang w:eastAsia="en-US"/>
              </w:rPr>
              <w:t>ДОУ проводятся следующие оздоровительные мероприятия: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закаливающие процедуры; 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воздушные, солнечные ванны;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гимнастика-пробуждение после сна на постелях под музыку и хождение босиком по массажному коврику;</w:t>
            </w:r>
          </w:p>
          <w:p w:rsidR="001511BB" w:rsidRPr="0007297A" w:rsidRDefault="001511BB" w:rsidP="0007297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профилактика плоскостопия.</w:t>
            </w:r>
          </w:p>
        </w:tc>
      </w:tr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AA4244">
              <w:rPr>
                <w:lang w:eastAsia="en-US"/>
              </w:rPr>
              <w:t>1</w:t>
            </w:r>
            <w:r w:rsidR="0007297A">
              <w:rPr>
                <w:lang w:eastAsia="en-US"/>
              </w:rPr>
              <w:t>2</w:t>
            </w:r>
            <w:r w:rsidRPr="00AA4244">
              <w:rPr>
                <w:lang w:eastAsia="en-US"/>
              </w:rPr>
              <w:t xml:space="preserve"> д</w:t>
            </w:r>
            <w:r>
              <w:rPr>
                <w:color w:val="000000"/>
                <w:lang w:eastAsia="en-US"/>
              </w:rPr>
              <w:t>невного меню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СанПиН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Pr="0007297A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блюд, кулинарного изделия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</w:t>
            </w:r>
            <w:r w:rsidR="0007297A">
              <w:rPr>
                <w:lang w:eastAsia="en-US"/>
              </w:rPr>
              <w:t>ле проведения данного контроля.</w:t>
            </w:r>
          </w:p>
        </w:tc>
      </w:tr>
    </w:tbl>
    <w:p w:rsidR="001511BB" w:rsidRDefault="001511BB" w:rsidP="001511BB">
      <w:pPr>
        <w:rPr>
          <w:b/>
        </w:rPr>
      </w:pPr>
    </w:p>
    <w:tbl>
      <w:tblPr>
        <w:tblW w:w="10065" w:type="dxa"/>
        <w:tblInd w:w="-17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44"/>
        <w:gridCol w:w="8221"/>
      </w:tblGrid>
      <w:tr w:rsidR="001511BB" w:rsidTr="002E7F6E"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Участие в конкурсах педагогов и воспитанников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Педагоги детского сада являются активными участниками </w:t>
            </w:r>
            <w:r w:rsidR="00656BEE">
              <w:rPr>
                <w:lang w:eastAsia="en-US"/>
              </w:rPr>
              <w:t>мероприятий</w:t>
            </w:r>
            <w:r w:rsidR="0069092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муниципально</w:t>
            </w:r>
            <w:r w:rsidR="00656BEE">
              <w:rPr>
                <w:lang w:eastAsia="en-US"/>
              </w:rPr>
              <w:t>го</w:t>
            </w:r>
            <w:r>
              <w:rPr>
                <w:lang w:eastAsia="en-US"/>
              </w:rPr>
              <w:t xml:space="preserve"> уровн</w:t>
            </w:r>
            <w:r w:rsidR="00690927">
              <w:rPr>
                <w:lang w:eastAsia="en-US"/>
              </w:rPr>
              <w:t>я</w:t>
            </w:r>
            <w:r w:rsidR="00656BEE">
              <w:rPr>
                <w:lang w:eastAsia="en-US"/>
              </w:rPr>
              <w:t xml:space="preserve">. </w:t>
            </w:r>
          </w:p>
          <w:p w:rsidR="001511BB" w:rsidRDefault="001511BB">
            <w:pPr>
              <w:spacing w:line="276" w:lineRule="auto"/>
              <w:jc w:val="right"/>
              <w:rPr>
                <w:lang w:eastAsia="en-US"/>
              </w:rPr>
            </w:pPr>
          </w:p>
          <w:p w:rsidR="001511BB" w:rsidRDefault="001511BB">
            <w:pPr>
              <w:tabs>
                <w:tab w:val="left" w:pos="237"/>
                <w:tab w:val="left" w:pos="961"/>
              </w:tabs>
              <w:spacing w:line="276" w:lineRule="auto"/>
              <w:ind w:left="57"/>
              <w:rPr>
                <w:color w:val="C0504D"/>
                <w:lang w:eastAsia="en-US"/>
              </w:rPr>
            </w:pPr>
          </w:p>
        </w:tc>
      </w:tr>
    </w:tbl>
    <w:p w:rsidR="001511BB" w:rsidRDefault="001511BB" w:rsidP="0007297A">
      <w:pPr>
        <w:rPr>
          <w:b/>
        </w:rPr>
      </w:pPr>
    </w:p>
    <w:p w:rsidR="00690927" w:rsidRDefault="00690927" w:rsidP="001511BB">
      <w:pPr>
        <w:shd w:val="clear" w:color="auto" w:fill="FFFFFF"/>
        <w:spacing w:before="29" w:after="29"/>
        <w:rPr>
          <w:b/>
        </w:rPr>
      </w:pPr>
    </w:p>
    <w:p w:rsidR="001511BB" w:rsidRDefault="00690927" w:rsidP="001511BB">
      <w:pPr>
        <w:shd w:val="clear" w:color="auto" w:fill="FFFFFF"/>
        <w:spacing w:before="29" w:after="29"/>
        <w:rPr>
          <w:color w:val="000000"/>
        </w:rPr>
      </w:pPr>
      <w:r w:rsidRPr="00690927">
        <w:rPr>
          <w:b/>
          <w:color w:val="000000"/>
        </w:rPr>
        <w:t>11.</w:t>
      </w:r>
      <w:r w:rsidR="001511BB">
        <w:rPr>
          <w:color w:val="000000"/>
        </w:rPr>
        <w:t xml:space="preserve"> </w:t>
      </w:r>
      <w:r w:rsidR="001511BB">
        <w:rPr>
          <w:b/>
          <w:color w:val="000000"/>
        </w:rPr>
        <w:t>Обеспечение безопасности жизни и деятельности ребёнка в здании и на прилегающей территории</w:t>
      </w:r>
      <w:r w:rsidR="001511BB">
        <w:rPr>
          <w:color w:val="000000"/>
        </w:rPr>
        <w:t>.</w:t>
      </w:r>
    </w:p>
    <w:p w:rsidR="00FD41EC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Главной целью обеспечения безопасности в ДОУ является создание безопасных условий труда, сохранение жизни и здоровья воспитанников, создание оптимального режима труда и организованного отдыха. Основными направлениями деятельности администрации по обеспечению безопасности ДОУ являю</w:t>
      </w:r>
      <w:r w:rsidR="00A73B82">
        <w:rPr>
          <w:color w:val="000000"/>
        </w:rPr>
        <w:t>тся: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пожарная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антитеррористическая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обеспечение выполнения санитарно-гигиенических требований;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охрана труда.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Охрана жизни и здоровья детей осуществляется в полном объеме, регулярно проводятся инструктажи и учебная подготовка педагогов и воспитанников по действиям в чрезвычайных </w:t>
      </w:r>
      <w:r w:rsidR="00690927">
        <w:rPr>
          <w:color w:val="000000"/>
        </w:rPr>
        <w:t>ситуациях.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Для обеспечения безопасности </w:t>
      </w:r>
      <w:r w:rsidR="00690927">
        <w:rPr>
          <w:color w:val="000000"/>
        </w:rPr>
        <w:t xml:space="preserve"> </w:t>
      </w:r>
      <w:r>
        <w:rPr>
          <w:color w:val="000000"/>
        </w:rPr>
        <w:t>ДОУ</w:t>
      </w:r>
      <w:r w:rsidR="00A73B82">
        <w:rPr>
          <w:color w:val="000000"/>
        </w:rPr>
        <w:t xml:space="preserve"> </w:t>
      </w:r>
      <w:proofErr w:type="gramStart"/>
      <w:r w:rsidR="00690927">
        <w:rPr>
          <w:color w:val="000000"/>
        </w:rPr>
        <w:t>обору</w:t>
      </w:r>
      <w:r>
        <w:rPr>
          <w:color w:val="000000"/>
        </w:rPr>
        <w:t>дован</w:t>
      </w:r>
      <w:proofErr w:type="gramEnd"/>
      <w:r>
        <w:rPr>
          <w:color w:val="000000"/>
        </w:rPr>
        <w:t xml:space="preserve"> автоматической пожарной сигнализацией (АПС); первичными средствами пожаротушения. Ведется профилактическая работа с персоналом и детьми по предупреждению чрезвычайных ситуаций.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Разработаны и применяются в работе инструкции по пожарной безопасности, антитеррористической защищенности, охран</w:t>
      </w:r>
      <w:r w:rsidR="00690927">
        <w:rPr>
          <w:color w:val="000000"/>
        </w:rPr>
        <w:t>е труда и технике безопасности.</w:t>
      </w:r>
    </w:p>
    <w:p w:rsidR="001511BB" w:rsidRDefault="00690927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</w:t>
      </w:r>
      <w:r w:rsidR="001511BB">
        <w:rPr>
          <w:color w:val="000000"/>
        </w:rPr>
        <w:t xml:space="preserve"> Выводы и перспективы развития.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Учитывая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деятельности МБДОУ</w:t>
      </w:r>
      <w:r w:rsidR="00844681">
        <w:rPr>
          <w:color w:val="000000"/>
        </w:rPr>
        <w:t xml:space="preserve"> «</w:t>
      </w:r>
      <w:proofErr w:type="spellStart"/>
      <w:r w:rsidR="00844681">
        <w:rPr>
          <w:color w:val="000000"/>
        </w:rPr>
        <w:t>Нижнешитц</w:t>
      </w:r>
      <w:r w:rsidR="00690927">
        <w:rPr>
          <w:color w:val="000000"/>
        </w:rPr>
        <w:t>инский</w:t>
      </w:r>
      <w:proofErr w:type="spellEnd"/>
      <w:r>
        <w:rPr>
          <w:color w:val="000000"/>
        </w:rPr>
        <w:t xml:space="preserve"> детский сад</w:t>
      </w:r>
      <w:r w:rsidR="00A73B82">
        <w:rPr>
          <w:color w:val="000000"/>
        </w:rPr>
        <w:t xml:space="preserve">                             </w:t>
      </w:r>
      <w:r>
        <w:rPr>
          <w:color w:val="000000"/>
        </w:rPr>
        <w:t xml:space="preserve"> «</w:t>
      </w:r>
      <w:r w:rsidR="00844681">
        <w:rPr>
          <w:color w:val="000000"/>
        </w:rPr>
        <w:t>Ромашка</w:t>
      </w:r>
      <w:r w:rsidR="002460F7">
        <w:rPr>
          <w:color w:val="000000"/>
        </w:rPr>
        <w:t xml:space="preserve">» за </w:t>
      </w:r>
      <w:r>
        <w:rPr>
          <w:color w:val="000000"/>
        </w:rPr>
        <w:t>201</w:t>
      </w:r>
      <w:r w:rsidR="00844681">
        <w:rPr>
          <w:color w:val="000000"/>
        </w:rPr>
        <w:t>7</w:t>
      </w:r>
      <w:r>
        <w:rPr>
          <w:color w:val="000000"/>
        </w:rPr>
        <w:t xml:space="preserve"> </w:t>
      </w:r>
      <w:r w:rsidR="002460F7">
        <w:rPr>
          <w:color w:val="000000"/>
        </w:rPr>
        <w:t xml:space="preserve">календарный </w:t>
      </w:r>
      <w:r>
        <w:rPr>
          <w:color w:val="000000"/>
        </w:rPr>
        <w:t xml:space="preserve"> год, можно сделать следующие выводы:     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 совершенствуется образовательная деятельность, созданы условия для развития</w:t>
      </w:r>
      <w:r w:rsidR="00FD41EC">
        <w:rPr>
          <w:color w:val="000000"/>
        </w:rPr>
        <w:t xml:space="preserve"> и воспитания</w:t>
      </w:r>
      <w:r>
        <w:rPr>
          <w:color w:val="000000"/>
        </w:rPr>
        <w:t xml:space="preserve"> детей; 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 воспитатели ДОУ принимают активное участие в конкурсах различного уровня, обобщают и распространяют свой педагогический опыт, обучаются в учебных заведениях и проходят курсы повышения квалификации;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- </w:t>
      </w:r>
      <w:r w:rsidR="00AD00C9">
        <w:rPr>
          <w:color w:val="000000"/>
        </w:rPr>
        <w:t>воспитатели</w:t>
      </w:r>
      <w:r>
        <w:rPr>
          <w:color w:val="000000"/>
        </w:rPr>
        <w:t xml:space="preserve"> осваивают современные технологии и инновационные формы работы с детьми и родителями, что говорит об э</w:t>
      </w:r>
      <w:r w:rsidR="00FD41EC">
        <w:rPr>
          <w:color w:val="000000"/>
        </w:rPr>
        <w:t>ффективности проводимой  работы;</w:t>
      </w:r>
    </w:p>
    <w:p w:rsidR="00FD41EC" w:rsidRDefault="00FD41EC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-ежегодно воспитанники детского сада показывают хорошую подготовку к школьному обучению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Проблемы: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  разработка индивидуального образовательного маршрута для отдельных детей;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 недостаточный уровень осуществления работы по преемственности с начальной школой;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-разработка новых форм взаимодействия с родителями воспитанников.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</w:p>
    <w:p w:rsidR="001511BB" w:rsidRDefault="001511BB" w:rsidP="001511BB">
      <w:pPr>
        <w:shd w:val="clear" w:color="auto" w:fill="FFFFFF"/>
        <w:spacing w:before="29" w:after="29"/>
        <w:rPr>
          <w:b/>
          <w:color w:val="000000"/>
        </w:rPr>
      </w:pPr>
      <w:r>
        <w:rPr>
          <w:color w:val="000000"/>
        </w:rPr>
        <w:t xml:space="preserve"> </w:t>
      </w:r>
      <w:r w:rsidR="002460F7">
        <w:rPr>
          <w:b/>
          <w:color w:val="000000"/>
        </w:rPr>
        <w:t xml:space="preserve">Перспективы развития на </w:t>
      </w:r>
      <w:r>
        <w:rPr>
          <w:b/>
          <w:color w:val="000000"/>
        </w:rPr>
        <w:t>201</w:t>
      </w:r>
      <w:r w:rsidR="00317718">
        <w:rPr>
          <w:b/>
          <w:color w:val="000000"/>
        </w:rPr>
        <w:t>8</w:t>
      </w:r>
      <w:r>
        <w:rPr>
          <w:b/>
          <w:color w:val="000000"/>
        </w:rPr>
        <w:t xml:space="preserve"> </w:t>
      </w:r>
      <w:r w:rsidR="002460F7">
        <w:rPr>
          <w:b/>
          <w:color w:val="000000"/>
        </w:rPr>
        <w:t>календарный</w:t>
      </w:r>
      <w:r>
        <w:rPr>
          <w:b/>
          <w:color w:val="000000"/>
        </w:rPr>
        <w:t xml:space="preserve"> год:</w:t>
      </w:r>
    </w:p>
    <w:p w:rsidR="00FD41EC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1. </w:t>
      </w:r>
      <w:r w:rsidR="00FD41EC">
        <w:rPr>
          <w:color w:val="000000"/>
        </w:rPr>
        <w:t xml:space="preserve">Повышать качество образовательных услуг путем построения </w:t>
      </w:r>
      <w:proofErr w:type="spellStart"/>
      <w:r w:rsidR="00FD41EC">
        <w:rPr>
          <w:color w:val="000000"/>
        </w:rPr>
        <w:t>воспитательно</w:t>
      </w:r>
      <w:proofErr w:type="spellEnd"/>
      <w:r w:rsidR="00FD41EC">
        <w:rPr>
          <w:color w:val="000000"/>
        </w:rPr>
        <w:t xml:space="preserve"> – образовательного процесса по ФГОС </w:t>
      </w:r>
      <w:proofErr w:type="gramStart"/>
      <w:r w:rsidR="00FD41EC">
        <w:rPr>
          <w:color w:val="000000"/>
        </w:rPr>
        <w:t>ДО</w:t>
      </w:r>
      <w:proofErr w:type="gramEnd"/>
      <w:r w:rsidR="00FD41EC">
        <w:rPr>
          <w:color w:val="000000"/>
        </w:rPr>
        <w:t>.</w:t>
      </w:r>
    </w:p>
    <w:p w:rsidR="00FD41EC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2. </w:t>
      </w:r>
      <w:r w:rsidR="00FD41EC">
        <w:rPr>
          <w:color w:val="000000"/>
        </w:rPr>
        <w:t>Обеспечить полноценное личностное развитие, физиологическое и психологическое благополучие ребенка в период дошкольного детства.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3.</w:t>
      </w:r>
      <w:r w:rsidR="00FD41EC" w:rsidRPr="00FD41EC">
        <w:rPr>
          <w:color w:val="000000"/>
        </w:rPr>
        <w:t xml:space="preserve"> </w:t>
      </w:r>
      <w:r w:rsidR="00FD41EC">
        <w:rPr>
          <w:color w:val="000000"/>
        </w:rPr>
        <w:t xml:space="preserve">Продолжить работу по внедрению </w:t>
      </w:r>
      <w:proofErr w:type="spellStart"/>
      <w:r w:rsidR="00FD41EC">
        <w:rPr>
          <w:color w:val="000000"/>
        </w:rPr>
        <w:t>здоровьесберегающих</w:t>
      </w:r>
      <w:proofErr w:type="spellEnd"/>
      <w:r w:rsidR="00FD41EC">
        <w:rPr>
          <w:color w:val="000000"/>
        </w:rPr>
        <w:t xml:space="preserve"> технологий в ДОУ.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4.</w:t>
      </w:r>
      <w:r w:rsidR="0089074B">
        <w:rPr>
          <w:color w:val="000000"/>
        </w:rPr>
        <w:t>Формировать у дошкольников основы безопасности жизнедеятельности.</w:t>
      </w:r>
    </w:p>
    <w:p w:rsidR="0089074B" w:rsidRDefault="0089074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5. Углублять представления детей о семье и  семейных ценностях.</w:t>
      </w:r>
    </w:p>
    <w:p w:rsidR="001511BB" w:rsidRDefault="0089074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6. Готовить детей к дальнейшему школьному обучению. 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        </w:t>
      </w:r>
    </w:p>
    <w:p w:rsidR="001511BB" w:rsidRPr="00317718" w:rsidRDefault="001511BB" w:rsidP="00317718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 </w:t>
      </w:r>
      <w:r w:rsidR="00690927">
        <w:rPr>
          <w:color w:val="000000"/>
        </w:rPr>
        <w:t xml:space="preserve">  </w:t>
      </w:r>
      <w:proofErr w:type="spellStart"/>
      <w:r w:rsidR="00690927">
        <w:rPr>
          <w:color w:val="000000"/>
        </w:rPr>
        <w:t>Заведу</w:t>
      </w:r>
      <w:r w:rsidR="00317718">
        <w:rPr>
          <w:color w:val="000000"/>
        </w:rPr>
        <w:t>ющий:________________Р</w:t>
      </w:r>
      <w:proofErr w:type="spellEnd"/>
      <w:r w:rsidR="00317718">
        <w:rPr>
          <w:color w:val="000000"/>
        </w:rPr>
        <w:t xml:space="preserve">. В. </w:t>
      </w:r>
      <w:proofErr w:type="spellStart"/>
      <w:r w:rsidR="00317718">
        <w:rPr>
          <w:color w:val="000000"/>
        </w:rPr>
        <w:t>Хабибрахманова</w:t>
      </w:r>
      <w:proofErr w:type="spellEnd"/>
    </w:p>
    <w:p w:rsidR="00804447" w:rsidRDefault="00804447"/>
    <w:sectPr w:rsidR="00804447" w:rsidSect="00317718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1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750041F1"/>
    <w:multiLevelType w:val="hybridMultilevel"/>
    <w:tmpl w:val="D52EDC7A"/>
    <w:lvl w:ilvl="0" w:tplc="7A709432">
      <w:start w:val="4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C0E81"/>
    <w:rsid w:val="0007297A"/>
    <w:rsid w:val="000815E9"/>
    <w:rsid w:val="000A65F2"/>
    <w:rsid w:val="00107833"/>
    <w:rsid w:val="00117793"/>
    <w:rsid w:val="00127079"/>
    <w:rsid w:val="001511BB"/>
    <w:rsid w:val="00186672"/>
    <w:rsid w:val="00195D62"/>
    <w:rsid w:val="001A24EE"/>
    <w:rsid w:val="001C228A"/>
    <w:rsid w:val="001D65B2"/>
    <w:rsid w:val="002061EC"/>
    <w:rsid w:val="002460F7"/>
    <w:rsid w:val="002B6220"/>
    <w:rsid w:val="002E10B0"/>
    <w:rsid w:val="002E7F6E"/>
    <w:rsid w:val="00317718"/>
    <w:rsid w:val="00324E4C"/>
    <w:rsid w:val="00332E3C"/>
    <w:rsid w:val="003942A8"/>
    <w:rsid w:val="003C10AE"/>
    <w:rsid w:val="003D33B6"/>
    <w:rsid w:val="003F36C4"/>
    <w:rsid w:val="00427355"/>
    <w:rsid w:val="00446F16"/>
    <w:rsid w:val="00450ED8"/>
    <w:rsid w:val="004A776E"/>
    <w:rsid w:val="004B4B45"/>
    <w:rsid w:val="00523808"/>
    <w:rsid w:val="00551F3C"/>
    <w:rsid w:val="00591C75"/>
    <w:rsid w:val="005E4D1E"/>
    <w:rsid w:val="00642117"/>
    <w:rsid w:val="00656BEE"/>
    <w:rsid w:val="006668CE"/>
    <w:rsid w:val="006707D8"/>
    <w:rsid w:val="00690927"/>
    <w:rsid w:val="00770C00"/>
    <w:rsid w:val="00785F21"/>
    <w:rsid w:val="007C1382"/>
    <w:rsid w:val="007D2C1C"/>
    <w:rsid w:val="007F223B"/>
    <w:rsid w:val="007F7B5E"/>
    <w:rsid w:val="00804447"/>
    <w:rsid w:val="008135C1"/>
    <w:rsid w:val="00826596"/>
    <w:rsid w:val="008428E3"/>
    <w:rsid w:val="00844681"/>
    <w:rsid w:val="0087078E"/>
    <w:rsid w:val="00882894"/>
    <w:rsid w:val="008878F9"/>
    <w:rsid w:val="0089074B"/>
    <w:rsid w:val="008B046D"/>
    <w:rsid w:val="008B1DA6"/>
    <w:rsid w:val="00907459"/>
    <w:rsid w:val="00953AA4"/>
    <w:rsid w:val="009A5DB1"/>
    <w:rsid w:val="009A7862"/>
    <w:rsid w:val="009B38DC"/>
    <w:rsid w:val="00A73B82"/>
    <w:rsid w:val="00A90804"/>
    <w:rsid w:val="00AA4244"/>
    <w:rsid w:val="00AD00C9"/>
    <w:rsid w:val="00B45858"/>
    <w:rsid w:val="00BC3E74"/>
    <w:rsid w:val="00C563B2"/>
    <w:rsid w:val="00C80F9C"/>
    <w:rsid w:val="00C96967"/>
    <w:rsid w:val="00D17025"/>
    <w:rsid w:val="00D94E6A"/>
    <w:rsid w:val="00DC0E81"/>
    <w:rsid w:val="00E03F02"/>
    <w:rsid w:val="00E32BB6"/>
    <w:rsid w:val="00E6752F"/>
    <w:rsid w:val="00E73A7E"/>
    <w:rsid w:val="00F243BE"/>
    <w:rsid w:val="00F37760"/>
    <w:rsid w:val="00FB3A73"/>
    <w:rsid w:val="00FD4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3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C969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3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C969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b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aby.tatar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697AC-08DC-4C73-853E-690D9A23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8</Pages>
  <Words>3105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39</cp:revision>
  <cp:lastPrinted>2020-02-22T16:47:00Z</cp:lastPrinted>
  <dcterms:created xsi:type="dcterms:W3CDTF">2017-07-26T06:12:00Z</dcterms:created>
  <dcterms:modified xsi:type="dcterms:W3CDTF">2020-02-23T11:47:00Z</dcterms:modified>
</cp:coreProperties>
</file>